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B11B75" w:rsidRPr="00CC37CC" w:rsidRDefault="00631BED" w:rsidP="00631BED">
            <w:pPr>
              <w:spacing w:line="0" w:lineRule="atLeast"/>
              <w:rPr>
                <w:rFonts w:asciiTheme="minorEastAsia" w:hAnsiTheme="minorEastAsia"/>
              </w:rPr>
            </w:pPr>
            <w:r w:rsidRPr="00CC37CC">
              <w:rPr>
                <w:rFonts w:asciiTheme="minorEastAsia" w:hAnsiTheme="minorEastAsia" w:hint="eastAsia"/>
              </w:rPr>
              <w:t>平成</w:t>
            </w:r>
            <w:r w:rsidR="002319ED" w:rsidRPr="00CC37CC">
              <w:rPr>
                <w:rFonts w:asciiTheme="minorEastAsia" w:hAnsiTheme="minorEastAsia" w:hint="eastAsia"/>
              </w:rPr>
              <w:t>２８</w:t>
            </w:r>
            <w:r w:rsidR="00CC37CC" w:rsidRPr="00CC37CC">
              <w:rPr>
                <w:rFonts w:asciiTheme="minorEastAsia" w:hAnsiTheme="minorEastAsia" w:hint="eastAsia"/>
              </w:rPr>
              <w:t>年８</w:t>
            </w:r>
            <w:r w:rsidRPr="00CC37CC">
              <w:rPr>
                <w:rFonts w:asciiTheme="minorEastAsia" w:hAnsiTheme="minorEastAsia" w:hint="eastAsia"/>
              </w:rPr>
              <w:t>月</w:t>
            </w:r>
            <w:r w:rsidR="00CC37CC" w:rsidRPr="00CC37CC">
              <w:rPr>
                <w:rFonts w:asciiTheme="minorEastAsia" w:hAnsiTheme="minorEastAsia" w:hint="eastAsia"/>
              </w:rPr>
              <w:t>２９</w:t>
            </w:r>
            <w:r w:rsidR="00B11B75" w:rsidRPr="00CC37CC">
              <w:rPr>
                <w:rFonts w:asciiTheme="minorEastAsia" w:hAnsiTheme="minorEastAsia" w:hint="eastAsia"/>
              </w:rPr>
              <w:t>日（１７：３０～１８：００</w:t>
            </w:r>
            <w:r w:rsidRPr="00CC37CC">
              <w:rPr>
                <w:rFonts w:asciiTheme="minorEastAsia" w:hAnsiTheme="minorEastAsia" w:hint="eastAsia"/>
              </w:rPr>
              <w:t>）</w:t>
            </w:r>
          </w:p>
        </w:tc>
      </w:tr>
    </w:tbl>
    <w:p w:rsidR="00631BED" w:rsidRPr="00CC37CC"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 xml:space="preserve">　　１．初期支援（はじめのかかわり）</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B11B75" w:rsidRPr="00B11B75" w:rsidRDefault="00B11B75" w:rsidP="00B11B75">
            <w:pPr>
              <w:spacing w:line="0" w:lineRule="atLeast"/>
              <w:rPr>
                <w:rFonts w:asciiTheme="minorEastAsia" w:hAnsiTheme="minorEastAsia"/>
                <w:w w:val="80"/>
              </w:rPr>
            </w:pPr>
            <w:r>
              <w:rPr>
                <w:rFonts w:asciiTheme="minorEastAsia" w:hAnsiTheme="minorEastAsia" w:hint="eastAsia"/>
                <w:w w:val="80"/>
              </w:rPr>
              <w:t>所長、齋藤主任、</w:t>
            </w:r>
            <w:r w:rsidR="00CC37CC">
              <w:rPr>
                <w:rFonts w:asciiTheme="minorEastAsia" w:hAnsiTheme="minorEastAsia" w:hint="eastAsia"/>
                <w:w w:val="80"/>
              </w:rPr>
              <w:t>工藤主任、</w:t>
            </w:r>
            <w:r>
              <w:rPr>
                <w:rFonts w:asciiTheme="minorEastAsia" w:hAnsiTheme="minorEastAsia" w:hint="eastAsia"/>
                <w:w w:val="80"/>
              </w:rPr>
              <w:t>種市副主任、</w:t>
            </w:r>
            <w:r w:rsidR="00CC37CC">
              <w:rPr>
                <w:rFonts w:asciiTheme="minorEastAsia" w:hAnsiTheme="minorEastAsia" w:hint="eastAsia"/>
                <w:w w:val="80"/>
              </w:rPr>
              <w:t>笹副主任、</w:t>
            </w:r>
            <w:r>
              <w:rPr>
                <w:rFonts w:asciiTheme="minorEastAsia" w:hAnsiTheme="minorEastAsia" w:hint="eastAsia"/>
                <w:w w:val="80"/>
              </w:rPr>
              <w:t>前田郁、廣嶋、</w:t>
            </w:r>
            <w:r w:rsidR="00CC37CC">
              <w:rPr>
                <w:rFonts w:asciiTheme="minorEastAsia" w:hAnsiTheme="minorEastAsia" w:hint="eastAsia"/>
                <w:w w:val="80"/>
              </w:rPr>
              <w:t>米澤、</w:t>
            </w:r>
            <w:r>
              <w:rPr>
                <w:rFonts w:asciiTheme="minorEastAsia" w:hAnsiTheme="minorEastAsia" w:hint="eastAsia"/>
                <w:w w:val="80"/>
              </w:rPr>
              <w:t>前田直、</w:t>
            </w:r>
            <w:r w:rsidR="00CC37CC">
              <w:rPr>
                <w:rFonts w:asciiTheme="minorEastAsia" w:hAnsiTheme="minorEastAsia" w:hint="eastAsia"/>
                <w:w w:val="80"/>
              </w:rPr>
              <w:t>佐藤、田沢、櫻庭</w:t>
            </w:r>
            <w:r w:rsidR="00CC37CC">
              <w:rPr>
                <w:rFonts w:asciiTheme="minorEastAsia" w:hAnsiTheme="minorEastAsia" w:hint="eastAsia"/>
                <w:w w:val="80"/>
              </w:rPr>
              <w:t>、</w:t>
            </w:r>
            <w:r>
              <w:rPr>
                <w:rFonts w:asciiTheme="minorEastAsia" w:hAnsiTheme="minorEastAsia" w:hint="eastAsia"/>
                <w:w w:val="80"/>
              </w:rPr>
              <w:t>工藤菜</w:t>
            </w:r>
            <w:r w:rsidR="00CC37CC">
              <w:rPr>
                <w:rFonts w:asciiTheme="minorEastAsia" w:hAnsiTheme="minorEastAsia" w:hint="eastAsia"/>
                <w:w w:val="80"/>
              </w:rPr>
              <w:t>、須藤</w:t>
            </w: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2945"/>
        <w:gridCol w:w="396"/>
        <w:gridCol w:w="1098"/>
        <w:gridCol w:w="1099"/>
        <w:gridCol w:w="1098"/>
        <w:gridCol w:w="1099"/>
        <w:gridCol w:w="1276"/>
      </w:tblGrid>
      <w:tr w:rsidR="00DB6FA2" w:rsidRPr="00631BED" w:rsidTr="00DB6FA2">
        <w:tc>
          <w:tcPr>
            <w:tcW w:w="3828" w:type="dxa"/>
            <w:gridSpan w:val="3"/>
            <w:vAlign w:val="center"/>
          </w:tcPr>
          <w:p w:rsidR="00DB6FA2" w:rsidRPr="00631BED" w:rsidRDefault="00DB6FA2" w:rsidP="00DB6FA2">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DB6FA2" w:rsidRPr="00631BED" w:rsidRDefault="00DB6FA2"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DB6FA2" w:rsidRPr="00631BED" w:rsidRDefault="00DB6FA2"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DB6FA2" w:rsidRPr="00631BED" w:rsidRDefault="00DB6FA2"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DB6FA2" w:rsidRPr="00631BED" w:rsidRDefault="00DB6FA2"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DB6FA2" w:rsidRPr="00631BED" w:rsidRDefault="00DB6FA2"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DB6FA2" w:rsidRPr="00631BED" w:rsidRDefault="00DB6FA2"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DB6FA2" w:rsidRPr="00631BED" w:rsidRDefault="00DB6FA2"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DB6FA2" w:rsidRPr="00631BED" w:rsidRDefault="00DB6FA2"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DB6FA2" w:rsidRPr="00631BED" w:rsidRDefault="00DB6FA2"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DB6FA2" w:rsidRPr="00631BED" w:rsidTr="00DB6FA2">
        <w:trPr>
          <w:trHeight w:val="330"/>
        </w:trPr>
        <w:tc>
          <w:tcPr>
            <w:tcW w:w="505" w:type="dxa"/>
            <w:vMerge w:val="restart"/>
            <w:vAlign w:val="center"/>
          </w:tcPr>
          <w:p w:rsidR="00DB6FA2" w:rsidRPr="00631BED" w:rsidRDefault="00DB6FA2" w:rsidP="00631BED">
            <w:pPr>
              <w:spacing w:line="0" w:lineRule="atLeast"/>
              <w:jc w:val="center"/>
              <w:rPr>
                <w:rFonts w:asciiTheme="minorEastAsia" w:hAnsiTheme="minorEastAsia"/>
              </w:rPr>
            </w:pPr>
            <w:r w:rsidRPr="00631BED">
              <w:rPr>
                <w:rFonts w:asciiTheme="minorEastAsia" w:hAnsiTheme="minorEastAsia" w:hint="eastAsia"/>
              </w:rPr>
              <w:t>⓪</w:t>
            </w:r>
          </w:p>
        </w:tc>
        <w:tc>
          <w:tcPr>
            <w:tcW w:w="2945" w:type="dxa"/>
            <w:vMerge w:val="restart"/>
            <w:vAlign w:val="center"/>
          </w:tcPr>
          <w:p w:rsidR="00DB6FA2" w:rsidRPr="00631BED" w:rsidRDefault="00DB6FA2" w:rsidP="00631BED">
            <w:pPr>
              <w:spacing w:line="0" w:lineRule="atLeast"/>
              <w:rPr>
                <w:rFonts w:asciiTheme="minorEastAsia" w:hAnsiTheme="minorEastAsia"/>
                <w:sz w:val="16"/>
              </w:rPr>
            </w:pPr>
            <w:r w:rsidRPr="00631BED">
              <w:rPr>
                <w:rFonts w:asciiTheme="minorEastAsia" w:hAnsiTheme="minorEastAsia" w:hint="eastAsia"/>
                <w:sz w:val="16"/>
              </w:rPr>
              <w:t>前回の課題について取り組めましたか？</w:t>
            </w:r>
          </w:p>
        </w:tc>
        <w:tc>
          <w:tcPr>
            <w:tcW w:w="378" w:type="dxa"/>
            <w:tcBorders>
              <w:bottom w:val="dotted" w:sz="4" w:space="0" w:color="auto"/>
            </w:tcBorders>
            <w:vAlign w:val="center"/>
          </w:tcPr>
          <w:p w:rsidR="00DB6FA2" w:rsidRPr="005119AC" w:rsidRDefault="00DB6FA2" w:rsidP="00631BED">
            <w:pPr>
              <w:spacing w:line="0" w:lineRule="atLeast"/>
              <w:rPr>
                <w:rFonts w:asciiTheme="majorEastAsia" w:eastAsiaTheme="majorEastAsia" w:hAnsiTheme="majorEastAsia"/>
                <w:sz w:val="18"/>
                <w:szCs w:val="18"/>
              </w:rPr>
            </w:pPr>
            <w:r w:rsidRPr="005119AC">
              <w:rPr>
                <w:rFonts w:asciiTheme="majorEastAsia" w:eastAsiaTheme="majorEastAsia" w:hAnsiTheme="majorEastAsia" w:hint="eastAsia"/>
                <w:sz w:val="18"/>
                <w:szCs w:val="18"/>
              </w:rPr>
              <w:t>ａ</w:t>
            </w:r>
          </w:p>
        </w:tc>
        <w:tc>
          <w:tcPr>
            <w:tcW w:w="1098" w:type="dxa"/>
            <w:tcBorders>
              <w:bottom w:val="dotted" w:sz="4" w:space="0" w:color="auto"/>
            </w:tcBorders>
            <w:vAlign w:val="center"/>
          </w:tcPr>
          <w:p w:rsidR="00DB6FA2" w:rsidRPr="005119AC" w:rsidRDefault="002C0002" w:rsidP="00631BED">
            <w:pPr>
              <w:spacing w:line="0" w:lineRule="atLeast"/>
              <w:jc w:val="right"/>
              <w:rPr>
                <w:rFonts w:asciiTheme="majorEastAsia" w:eastAsiaTheme="majorEastAsia" w:hAnsiTheme="majorEastAsia"/>
                <w:szCs w:val="21"/>
              </w:rPr>
            </w:pPr>
            <w:r w:rsidRPr="005119AC">
              <w:rPr>
                <w:rFonts w:asciiTheme="majorEastAsia" w:eastAsiaTheme="majorEastAsia" w:hAnsiTheme="majorEastAsia" w:hint="eastAsia"/>
                <w:szCs w:val="21"/>
              </w:rPr>
              <w:t>６</w:t>
            </w:r>
            <w:r w:rsidR="00DB6FA2" w:rsidRPr="005119AC">
              <w:rPr>
                <w:rFonts w:asciiTheme="majorEastAsia" w:eastAsiaTheme="majorEastAsia" w:hAnsiTheme="majorEastAsia" w:hint="eastAsia"/>
                <w:szCs w:val="21"/>
              </w:rPr>
              <w:t>人</w:t>
            </w:r>
          </w:p>
        </w:tc>
        <w:tc>
          <w:tcPr>
            <w:tcW w:w="1099" w:type="dxa"/>
            <w:tcBorders>
              <w:bottom w:val="dotted" w:sz="4" w:space="0" w:color="auto"/>
            </w:tcBorders>
            <w:vAlign w:val="center"/>
          </w:tcPr>
          <w:p w:rsidR="00DB6FA2" w:rsidRPr="005119AC" w:rsidRDefault="001C17E1" w:rsidP="00631BED">
            <w:pPr>
              <w:spacing w:line="0" w:lineRule="atLeast"/>
              <w:jc w:val="right"/>
              <w:rPr>
                <w:rFonts w:asciiTheme="majorEastAsia" w:eastAsiaTheme="majorEastAsia" w:hAnsiTheme="majorEastAsia"/>
                <w:szCs w:val="21"/>
              </w:rPr>
            </w:pPr>
            <w:r w:rsidRPr="005119AC">
              <w:rPr>
                <w:rFonts w:asciiTheme="majorEastAsia" w:eastAsiaTheme="majorEastAsia" w:hAnsiTheme="majorEastAsia" w:hint="eastAsia"/>
                <w:szCs w:val="21"/>
              </w:rPr>
              <w:t>７</w:t>
            </w:r>
            <w:r w:rsidR="00DB6FA2" w:rsidRPr="005119AC">
              <w:rPr>
                <w:rFonts w:asciiTheme="majorEastAsia" w:eastAsiaTheme="majorEastAsia" w:hAnsiTheme="majorEastAsia" w:hint="eastAsia"/>
                <w:szCs w:val="21"/>
              </w:rPr>
              <w:t>人</w:t>
            </w:r>
          </w:p>
        </w:tc>
        <w:tc>
          <w:tcPr>
            <w:tcW w:w="1098" w:type="dxa"/>
            <w:tcBorders>
              <w:bottom w:val="dotted" w:sz="4" w:space="0" w:color="auto"/>
            </w:tcBorders>
            <w:vAlign w:val="center"/>
          </w:tcPr>
          <w:p w:rsidR="00DB6FA2" w:rsidRPr="005119AC" w:rsidRDefault="00DB6FA2" w:rsidP="00631BED">
            <w:pPr>
              <w:spacing w:line="0" w:lineRule="atLeast"/>
              <w:jc w:val="right"/>
              <w:rPr>
                <w:rFonts w:asciiTheme="majorEastAsia" w:eastAsiaTheme="majorEastAsia" w:hAnsiTheme="majorEastAsia"/>
                <w:szCs w:val="21"/>
              </w:rPr>
            </w:pPr>
            <w:r w:rsidRPr="005119AC">
              <w:rPr>
                <w:rFonts w:asciiTheme="majorEastAsia" w:eastAsiaTheme="majorEastAsia" w:hAnsiTheme="majorEastAsia" w:hint="eastAsia"/>
                <w:szCs w:val="21"/>
              </w:rPr>
              <w:t>２人</w:t>
            </w:r>
          </w:p>
        </w:tc>
        <w:tc>
          <w:tcPr>
            <w:tcW w:w="1099" w:type="dxa"/>
            <w:tcBorders>
              <w:bottom w:val="dotted" w:sz="4" w:space="0" w:color="auto"/>
              <w:right w:val="double" w:sz="4" w:space="0" w:color="auto"/>
            </w:tcBorders>
            <w:vAlign w:val="center"/>
          </w:tcPr>
          <w:p w:rsidR="00DB6FA2" w:rsidRPr="005119AC" w:rsidRDefault="00DB6FA2" w:rsidP="00631BED">
            <w:pPr>
              <w:spacing w:line="0" w:lineRule="atLeast"/>
              <w:jc w:val="right"/>
              <w:rPr>
                <w:rFonts w:asciiTheme="majorEastAsia" w:eastAsiaTheme="majorEastAsia" w:hAnsiTheme="majorEastAsia"/>
                <w:szCs w:val="21"/>
              </w:rPr>
            </w:pPr>
            <w:r w:rsidRPr="005119AC">
              <w:rPr>
                <w:rFonts w:asciiTheme="majorEastAsia" w:eastAsiaTheme="majorEastAsia" w:hAnsiTheme="majorEastAsia" w:hint="eastAsia"/>
                <w:szCs w:val="21"/>
              </w:rPr>
              <w:t>人</w:t>
            </w:r>
          </w:p>
        </w:tc>
        <w:tc>
          <w:tcPr>
            <w:tcW w:w="1276" w:type="dxa"/>
            <w:tcBorders>
              <w:left w:val="double" w:sz="4" w:space="0" w:color="auto"/>
              <w:bottom w:val="dotted" w:sz="4" w:space="0" w:color="auto"/>
            </w:tcBorders>
            <w:vAlign w:val="center"/>
          </w:tcPr>
          <w:p w:rsidR="00DB6FA2" w:rsidRPr="005119AC" w:rsidRDefault="001C17E1" w:rsidP="00631BED">
            <w:pPr>
              <w:spacing w:line="0" w:lineRule="atLeast"/>
              <w:jc w:val="right"/>
              <w:rPr>
                <w:rFonts w:asciiTheme="majorEastAsia" w:eastAsiaTheme="majorEastAsia" w:hAnsiTheme="majorEastAsia"/>
                <w:szCs w:val="21"/>
              </w:rPr>
            </w:pPr>
            <w:r w:rsidRPr="005119AC">
              <w:rPr>
                <w:rFonts w:asciiTheme="majorEastAsia" w:eastAsiaTheme="majorEastAsia" w:hAnsiTheme="majorEastAsia" w:hint="eastAsia"/>
                <w:szCs w:val="21"/>
              </w:rPr>
              <w:t>１５</w:t>
            </w:r>
            <w:r w:rsidR="00DB6FA2" w:rsidRPr="005119AC">
              <w:rPr>
                <w:rFonts w:asciiTheme="majorEastAsia" w:eastAsiaTheme="majorEastAsia" w:hAnsiTheme="majorEastAsia" w:hint="eastAsia"/>
                <w:szCs w:val="21"/>
              </w:rPr>
              <w:t>人</w:t>
            </w:r>
          </w:p>
        </w:tc>
      </w:tr>
      <w:tr w:rsidR="00DB6FA2" w:rsidRPr="00631BED" w:rsidTr="00DB6FA2">
        <w:trPr>
          <w:trHeight w:val="285"/>
        </w:trPr>
        <w:tc>
          <w:tcPr>
            <w:tcW w:w="505" w:type="dxa"/>
            <w:vMerge/>
            <w:vAlign w:val="center"/>
          </w:tcPr>
          <w:p w:rsidR="00DB6FA2" w:rsidRPr="00631BED" w:rsidRDefault="00DB6FA2" w:rsidP="00631BED">
            <w:pPr>
              <w:spacing w:line="0" w:lineRule="atLeast"/>
              <w:jc w:val="center"/>
              <w:rPr>
                <w:rFonts w:asciiTheme="minorEastAsia" w:hAnsiTheme="minorEastAsia"/>
              </w:rPr>
            </w:pPr>
          </w:p>
        </w:tc>
        <w:tc>
          <w:tcPr>
            <w:tcW w:w="2945" w:type="dxa"/>
            <w:vMerge/>
            <w:vAlign w:val="center"/>
          </w:tcPr>
          <w:p w:rsidR="00DB6FA2" w:rsidRPr="00631BED" w:rsidRDefault="00DB6FA2" w:rsidP="00631BED">
            <w:pPr>
              <w:spacing w:line="0" w:lineRule="atLeast"/>
              <w:rPr>
                <w:rFonts w:asciiTheme="minorEastAsia" w:hAnsiTheme="minorEastAsia"/>
                <w:sz w:val="16"/>
              </w:rPr>
            </w:pPr>
          </w:p>
        </w:tc>
        <w:tc>
          <w:tcPr>
            <w:tcW w:w="378" w:type="dxa"/>
            <w:tcBorders>
              <w:top w:val="dotted" w:sz="4" w:space="0" w:color="auto"/>
            </w:tcBorders>
            <w:vAlign w:val="center"/>
          </w:tcPr>
          <w:p w:rsidR="00DB6FA2" w:rsidRPr="005119AC" w:rsidRDefault="00DB6FA2" w:rsidP="00631BED">
            <w:pPr>
              <w:spacing w:line="0" w:lineRule="atLeast"/>
              <w:rPr>
                <w:rFonts w:asciiTheme="majorEastAsia" w:eastAsiaTheme="majorEastAsia" w:hAnsiTheme="majorEastAsia"/>
                <w:sz w:val="16"/>
              </w:rPr>
            </w:pPr>
            <w:r w:rsidRPr="005119AC">
              <w:rPr>
                <w:rFonts w:asciiTheme="majorEastAsia" w:eastAsiaTheme="majorEastAsia" w:hAnsiTheme="majorEastAsia" w:hint="eastAsia"/>
                <w:sz w:val="16"/>
              </w:rPr>
              <w:t>ｂ</w:t>
            </w:r>
          </w:p>
        </w:tc>
        <w:tc>
          <w:tcPr>
            <w:tcW w:w="1098" w:type="dxa"/>
            <w:tcBorders>
              <w:top w:val="dotted" w:sz="4" w:space="0" w:color="auto"/>
            </w:tcBorders>
            <w:vAlign w:val="center"/>
          </w:tcPr>
          <w:p w:rsidR="00DB6FA2" w:rsidRPr="005119AC" w:rsidRDefault="00DB6FA2" w:rsidP="00DB6FA2">
            <w:pPr>
              <w:spacing w:line="0" w:lineRule="atLeast"/>
              <w:jc w:val="right"/>
              <w:rPr>
                <w:rFonts w:asciiTheme="majorEastAsia" w:eastAsiaTheme="majorEastAsia" w:hAnsiTheme="majorEastAsia"/>
                <w:szCs w:val="21"/>
              </w:rPr>
            </w:pPr>
            <w:r w:rsidRPr="005119AC">
              <w:rPr>
                <w:rFonts w:asciiTheme="majorEastAsia" w:eastAsiaTheme="majorEastAsia" w:hAnsiTheme="majorEastAsia" w:hint="eastAsia"/>
                <w:szCs w:val="21"/>
              </w:rPr>
              <w:t>１人</w:t>
            </w:r>
          </w:p>
        </w:tc>
        <w:tc>
          <w:tcPr>
            <w:tcW w:w="1099" w:type="dxa"/>
            <w:tcBorders>
              <w:top w:val="dotted" w:sz="4" w:space="0" w:color="auto"/>
            </w:tcBorders>
            <w:vAlign w:val="center"/>
          </w:tcPr>
          <w:p w:rsidR="00DB6FA2" w:rsidRPr="005119AC" w:rsidRDefault="001C17E1" w:rsidP="00DB6FA2">
            <w:pPr>
              <w:spacing w:line="0" w:lineRule="atLeast"/>
              <w:jc w:val="right"/>
              <w:rPr>
                <w:rFonts w:asciiTheme="majorEastAsia" w:eastAsiaTheme="majorEastAsia" w:hAnsiTheme="majorEastAsia"/>
                <w:szCs w:val="21"/>
              </w:rPr>
            </w:pPr>
            <w:r w:rsidRPr="005119AC">
              <w:rPr>
                <w:rFonts w:asciiTheme="majorEastAsia" w:eastAsiaTheme="majorEastAsia" w:hAnsiTheme="majorEastAsia" w:hint="eastAsia"/>
                <w:szCs w:val="21"/>
              </w:rPr>
              <w:t>１３</w:t>
            </w:r>
            <w:r w:rsidR="00DB6FA2" w:rsidRPr="005119AC">
              <w:rPr>
                <w:rFonts w:asciiTheme="majorEastAsia" w:eastAsiaTheme="majorEastAsia" w:hAnsiTheme="majorEastAsia" w:hint="eastAsia"/>
                <w:szCs w:val="21"/>
              </w:rPr>
              <w:t>人</w:t>
            </w:r>
          </w:p>
        </w:tc>
        <w:tc>
          <w:tcPr>
            <w:tcW w:w="1098" w:type="dxa"/>
            <w:tcBorders>
              <w:top w:val="dotted" w:sz="4" w:space="0" w:color="auto"/>
            </w:tcBorders>
            <w:vAlign w:val="center"/>
          </w:tcPr>
          <w:p w:rsidR="00DB6FA2" w:rsidRPr="005119AC" w:rsidRDefault="00DB6FA2" w:rsidP="00DB6FA2">
            <w:pPr>
              <w:spacing w:line="0" w:lineRule="atLeast"/>
              <w:jc w:val="right"/>
              <w:rPr>
                <w:rFonts w:asciiTheme="majorEastAsia" w:eastAsiaTheme="majorEastAsia" w:hAnsiTheme="majorEastAsia"/>
                <w:szCs w:val="21"/>
              </w:rPr>
            </w:pPr>
            <w:r w:rsidRPr="005119AC">
              <w:rPr>
                <w:rFonts w:asciiTheme="majorEastAsia" w:eastAsiaTheme="majorEastAsia" w:hAnsiTheme="majorEastAsia" w:hint="eastAsia"/>
                <w:szCs w:val="21"/>
              </w:rPr>
              <w:t>１人</w:t>
            </w:r>
          </w:p>
        </w:tc>
        <w:tc>
          <w:tcPr>
            <w:tcW w:w="1099" w:type="dxa"/>
            <w:tcBorders>
              <w:top w:val="dotted" w:sz="4" w:space="0" w:color="auto"/>
              <w:right w:val="double" w:sz="4" w:space="0" w:color="auto"/>
            </w:tcBorders>
            <w:vAlign w:val="center"/>
          </w:tcPr>
          <w:p w:rsidR="00DB6FA2" w:rsidRPr="005119AC" w:rsidRDefault="00DB6FA2" w:rsidP="00DB6FA2">
            <w:pPr>
              <w:spacing w:line="0" w:lineRule="atLeast"/>
              <w:jc w:val="right"/>
              <w:rPr>
                <w:rFonts w:asciiTheme="majorEastAsia" w:eastAsiaTheme="majorEastAsia" w:hAnsiTheme="majorEastAsia"/>
                <w:szCs w:val="21"/>
              </w:rPr>
            </w:pPr>
            <w:r w:rsidRPr="005119AC">
              <w:rPr>
                <w:rFonts w:asciiTheme="majorEastAsia" w:eastAsiaTheme="majorEastAsia" w:hAnsiTheme="majorEastAsia" w:hint="eastAsia"/>
                <w:szCs w:val="21"/>
              </w:rPr>
              <w:t>人</w:t>
            </w:r>
          </w:p>
        </w:tc>
        <w:tc>
          <w:tcPr>
            <w:tcW w:w="1276" w:type="dxa"/>
            <w:tcBorders>
              <w:top w:val="dotted" w:sz="4" w:space="0" w:color="auto"/>
              <w:left w:val="double" w:sz="4" w:space="0" w:color="auto"/>
            </w:tcBorders>
            <w:vAlign w:val="center"/>
          </w:tcPr>
          <w:p w:rsidR="00DB6FA2" w:rsidRPr="005119AC" w:rsidRDefault="001C17E1" w:rsidP="00DB6FA2">
            <w:pPr>
              <w:spacing w:line="0" w:lineRule="atLeast"/>
              <w:jc w:val="right"/>
              <w:rPr>
                <w:rFonts w:asciiTheme="majorEastAsia" w:eastAsiaTheme="majorEastAsia" w:hAnsiTheme="majorEastAsia"/>
                <w:szCs w:val="21"/>
              </w:rPr>
            </w:pPr>
            <w:r w:rsidRPr="005119AC">
              <w:rPr>
                <w:rFonts w:asciiTheme="majorEastAsia" w:eastAsiaTheme="majorEastAsia" w:hAnsiTheme="majorEastAsia" w:hint="eastAsia"/>
                <w:szCs w:val="21"/>
              </w:rPr>
              <w:t>１５</w:t>
            </w:r>
            <w:r w:rsidR="00DB6FA2" w:rsidRPr="005119AC">
              <w:rPr>
                <w:rFonts w:asciiTheme="majorEastAsia" w:eastAsiaTheme="majorEastAsia" w:hAnsiTheme="majorEastAsia" w:hint="eastAsia"/>
                <w:szCs w:val="21"/>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DB6FA2">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DB6FA2">
        <w:trPr>
          <w:trHeight w:val="760"/>
        </w:trPr>
        <w:tc>
          <w:tcPr>
            <w:tcW w:w="10206" w:type="dxa"/>
            <w:gridSpan w:val="2"/>
            <w:tcBorders>
              <w:top w:val="nil"/>
              <w:bottom w:val="single" w:sz="4" w:space="0" w:color="auto"/>
            </w:tcBorders>
          </w:tcPr>
          <w:p w:rsidR="00631BED" w:rsidRPr="005119AC" w:rsidRDefault="00DB6FA2" w:rsidP="005119AC">
            <w:pPr>
              <w:ind w:left="420" w:hangingChars="200" w:hanging="420"/>
              <w:rPr>
                <w:rFonts w:asciiTheme="majorEastAsia" w:eastAsiaTheme="majorEastAsia" w:hAnsiTheme="majorEastAsia"/>
              </w:rPr>
            </w:pPr>
            <w:r w:rsidRPr="005119AC">
              <w:rPr>
                <w:rFonts w:asciiTheme="majorEastAsia" w:eastAsiaTheme="majorEastAsia" w:hAnsiTheme="majorEastAsia" w:hint="eastAsia"/>
              </w:rPr>
              <w:t>ａ．利用者の本当の想いを知り信頼関係を構築していくために、送迎時や入浴時などの機会を利用し、意識して会話することを心掛ける</w:t>
            </w:r>
          </w:p>
          <w:p w:rsidR="00631BED" w:rsidRPr="00631BED" w:rsidRDefault="00DB6FA2" w:rsidP="005119AC">
            <w:pPr>
              <w:rPr>
                <w:rFonts w:asciiTheme="minorEastAsia" w:hAnsiTheme="minorEastAsia"/>
              </w:rPr>
            </w:pPr>
            <w:r w:rsidRPr="005119AC">
              <w:rPr>
                <w:rFonts w:asciiTheme="majorEastAsia" w:eastAsiaTheme="majorEastAsia" w:hAnsiTheme="majorEastAsia" w:hint="eastAsia"/>
              </w:rPr>
              <w:t>ｂ．個々の関わりで得られた情報を共有するために、詳細な内容を介護経過表等へ記録し全員が確認する</w:t>
            </w:r>
          </w:p>
        </w:tc>
      </w:tr>
      <w:tr w:rsidR="00631BED" w:rsidRPr="00631BED" w:rsidTr="00DB6FA2">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DB6FA2">
        <w:trPr>
          <w:trHeight w:val="598"/>
        </w:trPr>
        <w:tc>
          <w:tcPr>
            <w:tcW w:w="10206" w:type="dxa"/>
            <w:gridSpan w:val="2"/>
            <w:tcBorders>
              <w:top w:val="nil"/>
            </w:tcBorders>
          </w:tcPr>
          <w:p w:rsidR="003F6431" w:rsidRPr="005119AC" w:rsidRDefault="003F6431" w:rsidP="005119AC">
            <w:pPr>
              <w:ind w:firstLineChars="100" w:firstLine="210"/>
              <w:rPr>
                <w:rFonts w:asciiTheme="majorEastAsia" w:eastAsiaTheme="majorEastAsia" w:hAnsiTheme="majorEastAsia"/>
                <w:color w:val="FF0000"/>
                <w:szCs w:val="21"/>
              </w:rPr>
            </w:pPr>
            <w:r w:rsidRPr="005119AC">
              <w:rPr>
                <w:rFonts w:asciiTheme="majorEastAsia" w:eastAsiaTheme="majorEastAsia" w:hAnsiTheme="majorEastAsia" w:hint="eastAsia"/>
                <w:szCs w:val="21"/>
              </w:rPr>
              <w:t>利用者の本当の想いを知り信頼関係を構築するため、意識して積極的に会話する姿勢が見受けられており、その内容についても詳細に記録されていた。</w:t>
            </w:r>
            <w:r w:rsidR="00D51BD7" w:rsidRPr="005119AC">
              <w:rPr>
                <w:rFonts w:asciiTheme="majorEastAsia" w:eastAsiaTheme="majorEastAsia" w:hAnsiTheme="majorEastAsia" w:hint="eastAsia"/>
                <w:szCs w:val="21"/>
              </w:rPr>
              <w:t>今後も全利用者に対して同様の取組みを継続していくことが大切であると思われる。</w:t>
            </w: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DB6FA2">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631BED" w:rsidRPr="008460DC" w:rsidRDefault="00DB6FA2"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３</w:t>
            </w:r>
          </w:p>
        </w:tc>
        <w:tc>
          <w:tcPr>
            <w:tcW w:w="1099" w:type="dxa"/>
            <w:vAlign w:val="center"/>
          </w:tcPr>
          <w:p w:rsidR="00631BED" w:rsidRPr="008460DC" w:rsidRDefault="001C17E1"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１１</w:t>
            </w:r>
          </w:p>
        </w:tc>
        <w:tc>
          <w:tcPr>
            <w:tcW w:w="1098" w:type="dxa"/>
            <w:vAlign w:val="center"/>
          </w:tcPr>
          <w:p w:rsidR="00631BED" w:rsidRPr="008460DC" w:rsidRDefault="00631BED" w:rsidP="00631BED">
            <w:pPr>
              <w:spacing w:line="0" w:lineRule="atLeast"/>
              <w:jc w:val="center"/>
              <w:rPr>
                <w:rFonts w:asciiTheme="majorEastAsia" w:eastAsiaTheme="majorEastAsia" w:hAnsiTheme="majorEastAsia"/>
                <w:szCs w:val="21"/>
              </w:rPr>
            </w:pPr>
          </w:p>
        </w:tc>
        <w:tc>
          <w:tcPr>
            <w:tcW w:w="1099" w:type="dxa"/>
            <w:tcBorders>
              <w:right w:val="double" w:sz="4" w:space="0" w:color="auto"/>
            </w:tcBorders>
            <w:vAlign w:val="center"/>
          </w:tcPr>
          <w:p w:rsidR="00631BED" w:rsidRPr="008460DC" w:rsidRDefault="00DB6FA2"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w:t>
            </w:r>
          </w:p>
        </w:tc>
        <w:tc>
          <w:tcPr>
            <w:tcW w:w="1276" w:type="dxa"/>
            <w:tcBorders>
              <w:left w:val="double" w:sz="4" w:space="0" w:color="auto"/>
            </w:tcBorders>
            <w:vAlign w:val="center"/>
          </w:tcPr>
          <w:p w:rsidR="00631BED" w:rsidRPr="008460DC" w:rsidRDefault="001C17E1"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631BED" w:rsidRPr="008460DC" w:rsidRDefault="00DB6FA2"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２</w:t>
            </w:r>
          </w:p>
        </w:tc>
        <w:tc>
          <w:tcPr>
            <w:tcW w:w="1099" w:type="dxa"/>
            <w:vAlign w:val="center"/>
          </w:tcPr>
          <w:p w:rsidR="00631BED" w:rsidRPr="008460DC" w:rsidRDefault="002C0002"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１１</w:t>
            </w:r>
          </w:p>
        </w:tc>
        <w:tc>
          <w:tcPr>
            <w:tcW w:w="1098" w:type="dxa"/>
            <w:vAlign w:val="center"/>
          </w:tcPr>
          <w:p w:rsidR="00631BED" w:rsidRPr="008460DC" w:rsidRDefault="001C17E1"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w:t>
            </w:r>
          </w:p>
        </w:tc>
        <w:tc>
          <w:tcPr>
            <w:tcW w:w="1099" w:type="dxa"/>
            <w:tcBorders>
              <w:right w:val="double" w:sz="4" w:space="0" w:color="auto"/>
            </w:tcBorders>
            <w:vAlign w:val="center"/>
          </w:tcPr>
          <w:p w:rsidR="00631BED" w:rsidRPr="008460DC" w:rsidRDefault="00DB6FA2"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w:t>
            </w:r>
          </w:p>
        </w:tc>
        <w:tc>
          <w:tcPr>
            <w:tcW w:w="1276" w:type="dxa"/>
            <w:tcBorders>
              <w:left w:val="double" w:sz="4" w:space="0" w:color="auto"/>
            </w:tcBorders>
            <w:vAlign w:val="center"/>
          </w:tcPr>
          <w:p w:rsidR="00631BED" w:rsidRPr="008460DC" w:rsidRDefault="001C17E1"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本人がまだ慣れていない時期に、訪問や通いでの声掛けや気遣いができていますか？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8460DC" w:rsidRDefault="00DB6FA2"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２</w:t>
            </w:r>
          </w:p>
        </w:tc>
        <w:tc>
          <w:tcPr>
            <w:tcW w:w="1099" w:type="dxa"/>
            <w:vAlign w:val="center"/>
          </w:tcPr>
          <w:p w:rsidR="00631BED" w:rsidRPr="008460DC" w:rsidRDefault="001C17E1"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１２</w:t>
            </w:r>
          </w:p>
        </w:tc>
        <w:tc>
          <w:tcPr>
            <w:tcW w:w="1098" w:type="dxa"/>
            <w:vAlign w:val="center"/>
          </w:tcPr>
          <w:p w:rsidR="00631BED" w:rsidRPr="008460DC" w:rsidRDefault="00631BED" w:rsidP="00631BED">
            <w:pPr>
              <w:spacing w:line="0" w:lineRule="atLeast"/>
              <w:jc w:val="center"/>
              <w:rPr>
                <w:rFonts w:asciiTheme="majorEastAsia" w:eastAsiaTheme="majorEastAsia" w:hAnsiTheme="majorEastAsia"/>
                <w:szCs w:val="21"/>
              </w:rPr>
            </w:pPr>
          </w:p>
        </w:tc>
        <w:tc>
          <w:tcPr>
            <w:tcW w:w="1099" w:type="dxa"/>
            <w:tcBorders>
              <w:right w:val="double" w:sz="4" w:space="0" w:color="auto"/>
            </w:tcBorders>
            <w:vAlign w:val="center"/>
          </w:tcPr>
          <w:p w:rsidR="00631BED" w:rsidRPr="008460DC" w:rsidRDefault="00DB6FA2"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w:t>
            </w:r>
          </w:p>
        </w:tc>
        <w:tc>
          <w:tcPr>
            <w:tcW w:w="1276" w:type="dxa"/>
            <w:tcBorders>
              <w:left w:val="double" w:sz="4" w:space="0" w:color="auto"/>
            </w:tcBorders>
            <w:vAlign w:val="center"/>
          </w:tcPr>
          <w:p w:rsidR="00631BED" w:rsidRPr="008460DC" w:rsidRDefault="001C17E1"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１５</w:t>
            </w:r>
          </w:p>
        </w:tc>
      </w:tr>
      <w:tr w:rsidR="00631BED" w:rsidRPr="00631BED" w:rsidTr="00DB6FA2">
        <w:trPr>
          <w:trHeight w:val="546"/>
        </w:trPr>
        <w:tc>
          <w:tcPr>
            <w:tcW w:w="505" w:type="dxa"/>
            <w:tcBorders>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tcBorders>
              <w:bottom w:val="single" w:sz="4" w:space="0" w:color="auto"/>
            </w:tcBorders>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631BED" w:rsidRPr="008460DC" w:rsidRDefault="00DB6FA2"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w:t>
            </w:r>
          </w:p>
        </w:tc>
        <w:tc>
          <w:tcPr>
            <w:tcW w:w="1099" w:type="dxa"/>
            <w:tcBorders>
              <w:bottom w:val="single" w:sz="4" w:space="0" w:color="auto"/>
            </w:tcBorders>
            <w:vAlign w:val="center"/>
          </w:tcPr>
          <w:p w:rsidR="00631BED" w:rsidRPr="008460DC" w:rsidRDefault="001C17E1"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１０</w:t>
            </w:r>
          </w:p>
        </w:tc>
        <w:tc>
          <w:tcPr>
            <w:tcW w:w="1098" w:type="dxa"/>
            <w:tcBorders>
              <w:bottom w:val="single" w:sz="4" w:space="0" w:color="auto"/>
            </w:tcBorders>
            <w:vAlign w:val="center"/>
          </w:tcPr>
          <w:p w:rsidR="00631BED" w:rsidRPr="008460DC" w:rsidRDefault="002C0002"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４</w:t>
            </w:r>
          </w:p>
        </w:tc>
        <w:tc>
          <w:tcPr>
            <w:tcW w:w="1099" w:type="dxa"/>
            <w:tcBorders>
              <w:bottom w:val="single" w:sz="4" w:space="0" w:color="auto"/>
              <w:right w:val="double" w:sz="4" w:space="0" w:color="auto"/>
            </w:tcBorders>
            <w:vAlign w:val="center"/>
          </w:tcPr>
          <w:p w:rsidR="00631BED" w:rsidRPr="008460DC" w:rsidRDefault="00631BED" w:rsidP="00631BED">
            <w:pPr>
              <w:spacing w:line="0" w:lineRule="atLeast"/>
              <w:jc w:val="center"/>
              <w:rPr>
                <w:rFonts w:asciiTheme="majorEastAsia" w:eastAsiaTheme="majorEastAsia" w:hAnsiTheme="majorEastAsia"/>
                <w:szCs w:val="21"/>
              </w:rPr>
            </w:pPr>
          </w:p>
        </w:tc>
        <w:tc>
          <w:tcPr>
            <w:tcW w:w="1276" w:type="dxa"/>
            <w:tcBorders>
              <w:left w:val="double" w:sz="4" w:space="0" w:color="auto"/>
              <w:bottom w:val="single" w:sz="4" w:space="0" w:color="auto"/>
            </w:tcBorders>
            <w:vAlign w:val="center"/>
          </w:tcPr>
          <w:p w:rsidR="00631BED" w:rsidRPr="008460DC" w:rsidRDefault="001C17E1"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１５</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DB6FA2">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631BED" w:rsidTr="00DB6FA2">
        <w:tc>
          <w:tcPr>
            <w:tcW w:w="10206" w:type="dxa"/>
            <w:gridSpan w:val="2"/>
            <w:tcBorders>
              <w:top w:val="nil"/>
            </w:tcBorders>
          </w:tcPr>
          <w:p w:rsidR="00CD1737" w:rsidRPr="005119AC" w:rsidRDefault="005119AC" w:rsidP="005119AC">
            <w:pPr>
              <w:ind w:firstLineChars="100" w:firstLine="210"/>
              <w:rPr>
                <w:rFonts w:asciiTheme="majorEastAsia" w:eastAsiaTheme="majorEastAsia" w:hAnsiTheme="majorEastAsia"/>
              </w:rPr>
            </w:pPr>
            <w:r w:rsidRPr="005119AC">
              <w:rPr>
                <w:rFonts w:asciiTheme="majorEastAsia" w:eastAsiaTheme="majorEastAsia" w:hAnsiTheme="majorEastAsia" w:hint="eastAsia"/>
                <w:szCs w:val="21"/>
              </w:rPr>
              <w:t>利用開始前には、アセスメントシートや主治医意見書等の書類で情報を得るようにしており、利用時には意識的に会話をする機会を作るように努め、得た情報は記録し職員間で共有している。家族の介護に対する不安や介護疲れ等に関する相談にも耳を傾けるようになり、在宅での暮らしを継続できるよう支援することができている。また、初期の慣れない時期には職員が仲介</w:t>
            </w:r>
            <w:r>
              <w:rPr>
                <w:rFonts w:asciiTheme="majorEastAsia" w:eastAsiaTheme="majorEastAsia" w:hAnsiTheme="majorEastAsia" w:hint="eastAsia"/>
                <w:szCs w:val="21"/>
              </w:rPr>
              <w:t>を</w:t>
            </w:r>
            <w:r w:rsidRPr="005119AC">
              <w:rPr>
                <w:rFonts w:asciiTheme="majorEastAsia" w:eastAsiaTheme="majorEastAsia" w:hAnsiTheme="majorEastAsia" w:hint="eastAsia"/>
                <w:szCs w:val="21"/>
              </w:rPr>
              <w:t>したり、馴染みの利用者と関わりやすい環境作りに努めている。</w:t>
            </w:r>
          </w:p>
        </w:tc>
      </w:tr>
    </w:tbl>
    <w:p w:rsidR="00684497" w:rsidRDefault="00684497" w:rsidP="00631BED">
      <w:pPr>
        <w:spacing w:line="0" w:lineRule="atLeast"/>
        <w:rPr>
          <w:rFonts w:asciiTheme="minorEastAsia" w:hAnsiTheme="minorEastAsia"/>
          <w:szCs w:val="21"/>
        </w:rPr>
      </w:pPr>
    </w:p>
    <w:tbl>
      <w:tblPr>
        <w:tblStyle w:val="a3"/>
        <w:tblW w:w="0" w:type="auto"/>
        <w:tblInd w:w="108" w:type="dxa"/>
        <w:tblLook w:val="04A0" w:firstRow="1" w:lastRow="0" w:firstColumn="1" w:lastColumn="0" w:noHBand="0" w:noVBand="1"/>
      </w:tblPr>
      <w:tblGrid>
        <w:gridCol w:w="2694"/>
        <w:gridCol w:w="7512"/>
      </w:tblGrid>
      <w:tr w:rsidR="00CD1737" w:rsidRPr="00631BED" w:rsidTr="0055127F">
        <w:trPr>
          <w:trHeight w:val="339"/>
        </w:trPr>
        <w:tc>
          <w:tcPr>
            <w:tcW w:w="2694" w:type="dxa"/>
            <w:vAlign w:val="center"/>
          </w:tcPr>
          <w:p w:rsidR="00CD1737" w:rsidRPr="00631BED" w:rsidRDefault="00CD1737" w:rsidP="0055127F">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CD1737" w:rsidRPr="00631BED" w:rsidRDefault="00CD1737" w:rsidP="0055127F">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CD1737" w:rsidRPr="00631BED" w:rsidTr="0055127F">
        <w:tc>
          <w:tcPr>
            <w:tcW w:w="10206" w:type="dxa"/>
            <w:gridSpan w:val="2"/>
            <w:tcBorders>
              <w:top w:val="nil"/>
            </w:tcBorders>
          </w:tcPr>
          <w:p w:rsidR="008460DC" w:rsidRPr="008460DC" w:rsidRDefault="008460DC" w:rsidP="008460DC">
            <w:pPr>
              <w:ind w:firstLineChars="100" w:firstLine="210"/>
              <w:rPr>
                <w:rFonts w:asciiTheme="majorEastAsia" w:eastAsiaTheme="majorEastAsia" w:hAnsiTheme="majorEastAsia"/>
                <w:szCs w:val="21"/>
              </w:rPr>
            </w:pPr>
            <w:r w:rsidRPr="008460DC">
              <w:rPr>
                <w:rFonts w:asciiTheme="majorEastAsia" w:eastAsiaTheme="majorEastAsia" w:hAnsiTheme="majorEastAsia" w:hint="eastAsia"/>
                <w:szCs w:val="21"/>
              </w:rPr>
              <w:t>勤務期間や勤務時間によっては、利用者・家族と関わる時間が十分に取れていない。</w:t>
            </w:r>
          </w:p>
          <w:p w:rsidR="001C17E1" w:rsidRPr="006356A5" w:rsidRDefault="008460DC" w:rsidP="002319ED">
            <w:pPr>
              <w:ind w:firstLineChars="100" w:firstLine="210"/>
              <w:rPr>
                <w:rFonts w:asciiTheme="minorEastAsia" w:hAnsiTheme="minorEastAsia"/>
                <w:w w:val="90"/>
              </w:rPr>
            </w:pPr>
            <w:r w:rsidRPr="008460DC">
              <w:rPr>
                <w:rFonts w:asciiTheme="majorEastAsia" w:eastAsiaTheme="majorEastAsia" w:hAnsiTheme="majorEastAsia" w:hint="eastAsia"/>
                <w:szCs w:val="21"/>
              </w:rPr>
              <w:t>一人暮らしの方や通いサービスを利用していない日については、自宅での生活状況を把握することが困難である。人によっては、連絡帳をうまく活用することができていない。</w:t>
            </w:r>
          </w:p>
        </w:tc>
      </w:tr>
    </w:tbl>
    <w:p w:rsidR="00CD1737" w:rsidRDefault="00CD1737" w:rsidP="00CD1737">
      <w:pPr>
        <w:spacing w:line="0" w:lineRule="atLeast"/>
        <w:rPr>
          <w:rFonts w:asciiTheme="minorEastAsia" w:hAnsiTheme="minorEastAsia"/>
          <w:sz w:val="10"/>
        </w:rPr>
      </w:pPr>
    </w:p>
    <w:p w:rsidR="00684497" w:rsidRPr="00631BED" w:rsidRDefault="00684497" w:rsidP="00CD1737">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CD1737" w:rsidRPr="00631BED" w:rsidTr="0055127F">
        <w:trPr>
          <w:trHeight w:val="339"/>
        </w:trPr>
        <w:tc>
          <w:tcPr>
            <w:tcW w:w="5954" w:type="dxa"/>
            <w:vAlign w:val="center"/>
          </w:tcPr>
          <w:p w:rsidR="00CD1737" w:rsidRPr="00631BED" w:rsidRDefault="00CD1737" w:rsidP="0055127F">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CD1737" w:rsidRPr="00631BED" w:rsidRDefault="00CD1737" w:rsidP="0055127F">
            <w:pPr>
              <w:spacing w:line="0" w:lineRule="atLeast"/>
              <w:rPr>
                <w:rFonts w:asciiTheme="minorEastAsia" w:hAnsiTheme="minorEastAsia"/>
              </w:rPr>
            </w:pPr>
            <w:r w:rsidRPr="00631BED">
              <w:rPr>
                <w:rFonts w:asciiTheme="minorEastAsia" w:hAnsiTheme="minorEastAsia" w:hint="eastAsia"/>
              </w:rPr>
              <w:t>（200字以内）</w:t>
            </w:r>
          </w:p>
        </w:tc>
      </w:tr>
      <w:tr w:rsidR="00CD1737" w:rsidRPr="00631BED" w:rsidTr="0055127F">
        <w:tc>
          <w:tcPr>
            <w:tcW w:w="10206" w:type="dxa"/>
            <w:gridSpan w:val="2"/>
            <w:tcBorders>
              <w:top w:val="nil"/>
            </w:tcBorders>
          </w:tcPr>
          <w:p w:rsidR="002319ED" w:rsidRPr="002319ED" w:rsidRDefault="002319ED" w:rsidP="002319ED">
            <w:pPr>
              <w:ind w:firstLineChars="100" w:firstLine="210"/>
              <w:rPr>
                <w:rFonts w:asciiTheme="majorEastAsia" w:eastAsiaTheme="majorEastAsia" w:hAnsiTheme="majorEastAsia"/>
              </w:rPr>
            </w:pPr>
            <w:r w:rsidRPr="002319ED">
              <w:rPr>
                <w:rFonts w:asciiTheme="majorEastAsia" w:eastAsiaTheme="majorEastAsia" w:hAnsiTheme="majorEastAsia" w:hint="eastAsia"/>
              </w:rPr>
              <w:t>サービス利用時に意識的に会話を持ち、本人の不安や悩みの解消、ニーズの把握に努める。</w:t>
            </w:r>
          </w:p>
          <w:p w:rsidR="002319ED" w:rsidRDefault="002319ED" w:rsidP="002319ED">
            <w:pPr>
              <w:ind w:firstLineChars="100" w:firstLine="210"/>
              <w:rPr>
                <w:rFonts w:asciiTheme="majorEastAsia" w:eastAsiaTheme="majorEastAsia" w:hAnsiTheme="majorEastAsia"/>
              </w:rPr>
            </w:pPr>
            <w:r w:rsidRPr="002319ED">
              <w:rPr>
                <w:rFonts w:asciiTheme="majorEastAsia" w:eastAsiaTheme="majorEastAsia" w:hAnsiTheme="majorEastAsia" w:hint="eastAsia"/>
              </w:rPr>
              <w:t>また、利用時の様子を家族へ報告すると共に自宅での過ごし方についても確認し、生活上の変化や想いを</w:t>
            </w:r>
          </w:p>
          <w:p w:rsidR="001C17E1" w:rsidRPr="002319ED" w:rsidRDefault="002319ED" w:rsidP="002319ED">
            <w:pPr>
              <w:rPr>
                <w:rFonts w:asciiTheme="majorEastAsia" w:eastAsiaTheme="majorEastAsia" w:hAnsiTheme="majorEastAsia"/>
              </w:rPr>
            </w:pPr>
            <w:r w:rsidRPr="002319ED">
              <w:rPr>
                <w:rFonts w:asciiTheme="majorEastAsia" w:eastAsiaTheme="majorEastAsia" w:hAnsiTheme="majorEastAsia" w:hint="eastAsia"/>
              </w:rPr>
              <w:t>共有できるように努める。</w:t>
            </w:r>
          </w:p>
        </w:tc>
      </w:tr>
    </w:tbl>
    <w:p w:rsidR="00CD1737" w:rsidRPr="00684497" w:rsidRDefault="00CD1737" w:rsidP="00684497">
      <w:pPr>
        <w:widowControl/>
        <w:jc w:val="left"/>
        <w:rPr>
          <w:rFonts w:asciiTheme="minorEastAsia" w:hAnsiTheme="minorEastAsia"/>
          <w:sz w:val="2"/>
        </w:rPr>
      </w:pPr>
      <w:r w:rsidRPr="00631BED">
        <w:rPr>
          <w:rFonts w:asciiTheme="minorEastAsia" w:hAnsiTheme="minorEastAsia"/>
          <w:noProof/>
          <w:sz w:val="2"/>
        </w:rPr>
        <mc:AlternateContent>
          <mc:Choice Requires="wps">
            <w:drawing>
              <wp:anchor distT="0" distB="0" distL="114300" distR="114300" simplePos="0" relativeHeight="251669504" behindDoc="0" locked="0" layoutInCell="1" allowOverlap="1" wp14:anchorId="5F08D0DE" wp14:editId="7041C82F">
                <wp:simplePos x="0" y="0"/>
                <wp:positionH relativeFrom="column">
                  <wp:posOffset>2540</wp:posOffset>
                </wp:positionH>
                <wp:positionV relativeFrom="paragraph">
                  <wp:posOffset>60960</wp:posOffset>
                </wp:positionV>
                <wp:extent cx="6487795" cy="728980"/>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728980"/>
                        </a:xfrm>
                        <a:prstGeom prst="rect">
                          <a:avLst/>
                        </a:prstGeom>
                        <a:solidFill>
                          <a:srgbClr val="FFFFFF"/>
                        </a:solidFill>
                        <a:ln w="9525">
                          <a:noFill/>
                          <a:miter lim="800000"/>
                          <a:headEnd/>
                          <a:tailEnd/>
                        </a:ln>
                      </wps:spPr>
                      <wps:txbx>
                        <w:txbxContent>
                          <w:p w:rsidR="005119AC" w:rsidRDefault="005119AC" w:rsidP="00CD1737">
                            <w:pPr>
                              <w:jc w:val="center"/>
                            </w:pPr>
                            <w:r>
                              <w:rPr>
                                <w:rFonts w:hint="eastAsia"/>
                              </w:rPr>
                              <w:t>事－①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2pt;margin-top:4.8pt;width:510.85pt;height:5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" stroked="f">
                <v:textbox>
                  <w:txbxContent>
                    <w:p w:rsidR="005119AC" w:rsidRDefault="005119AC" w:rsidP="00CD1737">
                      <w:pPr>
                        <w:jc w:val="center"/>
                      </w:pPr>
                      <w:r>
                        <w:rPr>
                          <w:rFonts w:hint="eastAsia"/>
                        </w:rPr>
                        <w:t>事－①</w:t>
                      </w:r>
                    </w:p>
                  </w:txbxContent>
                </v:textbox>
              </v:shape>
            </w:pict>
          </mc:Fallback>
        </mc:AlternateContent>
      </w: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631BED" w:rsidRPr="00CC37CC" w:rsidRDefault="00CC37CC" w:rsidP="00B11B75">
            <w:pPr>
              <w:spacing w:line="0" w:lineRule="atLeast"/>
              <w:rPr>
                <w:rFonts w:asciiTheme="minorEastAsia" w:hAnsiTheme="minorEastAsia"/>
              </w:rPr>
            </w:pPr>
            <w:r w:rsidRPr="00CC37CC">
              <w:rPr>
                <w:rFonts w:asciiTheme="minorEastAsia" w:hAnsiTheme="minorEastAsia" w:hint="eastAsia"/>
              </w:rPr>
              <w:t>平成２８年８月２９</w:t>
            </w:r>
            <w:r w:rsidR="00B11B75" w:rsidRPr="00CC37CC">
              <w:rPr>
                <w:rFonts w:asciiTheme="minorEastAsia" w:hAnsiTheme="minorEastAsia" w:hint="eastAsia"/>
              </w:rPr>
              <w:t>日（１７：３０～１８：００）</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２．「～したい」の実現</w:t>
            </w:r>
            <w:r w:rsidRPr="00631BED">
              <w:rPr>
                <w:rFonts w:asciiTheme="minorEastAsia" w:hAnsiTheme="minorEastAsia" w:hint="eastAsia"/>
                <w:sz w:val="16"/>
              </w:rPr>
              <w:t>（自己実現の尊重）</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CC37CC" w:rsidRDefault="00CC37CC" w:rsidP="00CC37CC">
            <w:pPr>
              <w:spacing w:line="0" w:lineRule="atLeast"/>
              <w:rPr>
                <w:rFonts w:asciiTheme="minorEastAsia" w:hAnsiTheme="minorEastAsia" w:hint="eastAsia"/>
                <w:w w:val="80"/>
              </w:rPr>
            </w:pPr>
            <w:r>
              <w:rPr>
                <w:rFonts w:asciiTheme="minorEastAsia" w:hAnsiTheme="minorEastAsia" w:hint="eastAsia"/>
                <w:w w:val="80"/>
              </w:rPr>
              <w:t>所長、齋藤主任、工藤主任、種市副主任、笹副主任、</w:t>
            </w:r>
            <w:r>
              <w:rPr>
                <w:rFonts w:asciiTheme="minorEastAsia" w:hAnsiTheme="minorEastAsia" w:hint="eastAsia"/>
                <w:w w:val="80"/>
              </w:rPr>
              <w:t>前田郁、</w:t>
            </w:r>
          </w:p>
          <w:p w:rsidR="00631BED" w:rsidRPr="00631BED" w:rsidRDefault="00CC37CC" w:rsidP="00CC37CC">
            <w:pPr>
              <w:spacing w:line="0" w:lineRule="atLeast"/>
              <w:rPr>
                <w:rFonts w:asciiTheme="minorEastAsia" w:hAnsiTheme="minorEastAsia"/>
              </w:rPr>
            </w:pPr>
            <w:r>
              <w:rPr>
                <w:rFonts w:asciiTheme="minorEastAsia" w:hAnsiTheme="minorEastAsia" w:hint="eastAsia"/>
                <w:w w:val="80"/>
              </w:rPr>
              <w:t>廣嶋、米澤、前田直、佐藤、田沢、櫻庭、工藤菜、須藤</w:t>
            </w: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039"/>
        <w:gridCol w:w="425"/>
        <w:gridCol w:w="1175"/>
        <w:gridCol w:w="1176"/>
        <w:gridCol w:w="1176"/>
        <w:gridCol w:w="1176"/>
        <w:gridCol w:w="1276"/>
      </w:tblGrid>
      <w:tr w:rsidR="00631BED" w:rsidRPr="00631BED" w:rsidTr="0048664A">
        <w:tc>
          <w:tcPr>
            <w:tcW w:w="3969" w:type="dxa"/>
            <w:gridSpan w:val="3"/>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175"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176"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176"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176"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55127F" w:rsidRPr="00631BED" w:rsidTr="0048664A">
        <w:trPr>
          <w:trHeight w:val="295"/>
        </w:trPr>
        <w:tc>
          <w:tcPr>
            <w:tcW w:w="505" w:type="dxa"/>
            <w:vMerge w:val="restart"/>
            <w:vAlign w:val="center"/>
          </w:tcPr>
          <w:p w:rsidR="0055127F" w:rsidRPr="00631BED" w:rsidRDefault="0055127F" w:rsidP="00631BED">
            <w:pPr>
              <w:spacing w:line="0" w:lineRule="atLeast"/>
              <w:jc w:val="center"/>
              <w:rPr>
                <w:rFonts w:asciiTheme="minorEastAsia" w:hAnsiTheme="minorEastAsia"/>
              </w:rPr>
            </w:pPr>
            <w:r w:rsidRPr="00631BED">
              <w:rPr>
                <w:rFonts w:asciiTheme="minorEastAsia" w:hAnsiTheme="minorEastAsia" w:hint="eastAsia"/>
              </w:rPr>
              <w:t>⓪</w:t>
            </w:r>
          </w:p>
        </w:tc>
        <w:tc>
          <w:tcPr>
            <w:tcW w:w="3039" w:type="dxa"/>
            <w:vMerge w:val="restart"/>
            <w:tcBorders>
              <w:right w:val="single" w:sz="4" w:space="0" w:color="auto"/>
            </w:tcBorders>
            <w:vAlign w:val="center"/>
          </w:tcPr>
          <w:p w:rsidR="0055127F" w:rsidRPr="00631BED" w:rsidRDefault="0055127F" w:rsidP="0055127F">
            <w:pPr>
              <w:spacing w:line="0" w:lineRule="atLeast"/>
              <w:jc w:val="left"/>
              <w:rPr>
                <w:rFonts w:asciiTheme="minorEastAsia" w:hAnsiTheme="minorEastAsia"/>
                <w:sz w:val="16"/>
              </w:rPr>
            </w:pPr>
            <w:r w:rsidRPr="00631BED">
              <w:rPr>
                <w:rFonts w:asciiTheme="minorEastAsia" w:hAnsiTheme="minorEastAsia" w:hint="eastAsia"/>
                <w:sz w:val="16"/>
              </w:rPr>
              <w:t>前回の課題について取り組めましたか？</w:t>
            </w:r>
          </w:p>
        </w:tc>
        <w:tc>
          <w:tcPr>
            <w:tcW w:w="425" w:type="dxa"/>
            <w:tcBorders>
              <w:left w:val="single" w:sz="4" w:space="0" w:color="auto"/>
              <w:bottom w:val="dotted" w:sz="4" w:space="0" w:color="auto"/>
            </w:tcBorders>
            <w:vAlign w:val="center"/>
          </w:tcPr>
          <w:p w:rsidR="0055127F" w:rsidRPr="008460DC" w:rsidRDefault="0055127F" w:rsidP="0055127F">
            <w:pPr>
              <w:jc w:val="center"/>
              <w:rPr>
                <w:rFonts w:asciiTheme="majorEastAsia" w:eastAsiaTheme="majorEastAsia" w:hAnsiTheme="majorEastAsia"/>
                <w:sz w:val="18"/>
                <w:szCs w:val="18"/>
              </w:rPr>
            </w:pPr>
            <w:r w:rsidRPr="008460DC">
              <w:rPr>
                <w:rFonts w:asciiTheme="majorEastAsia" w:eastAsiaTheme="majorEastAsia" w:hAnsiTheme="majorEastAsia" w:hint="eastAsia"/>
                <w:sz w:val="18"/>
                <w:szCs w:val="18"/>
              </w:rPr>
              <w:t>ａ</w:t>
            </w:r>
          </w:p>
        </w:tc>
        <w:tc>
          <w:tcPr>
            <w:tcW w:w="1175" w:type="dxa"/>
            <w:tcBorders>
              <w:bottom w:val="dotted" w:sz="4" w:space="0" w:color="auto"/>
            </w:tcBorders>
            <w:vAlign w:val="center"/>
          </w:tcPr>
          <w:p w:rsidR="0055127F" w:rsidRPr="008460DC" w:rsidRDefault="00903A46" w:rsidP="00631BED">
            <w:pPr>
              <w:spacing w:line="0" w:lineRule="atLeast"/>
              <w:jc w:val="right"/>
              <w:rPr>
                <w:rFonts w:asciiTheme="majorEastAsia" w:eastAsiaTheme="majorEastAsia" w:hAnsiTheme="majorEastAsia"/>
                <w:szCs w:val="21"/>
              </w:rPr>
            </w:pPr>
            <w:r w:rsidRPr="008460DC">
              <w:rPr>
                <w:rFonts w:asciiTheme="majorEastAsia" w:eastAsiaTheme="majorEastAsia" w:hAnsiTheme="majorEastAsia" w:hint="eastAsia"/>
                <w:szCs w:val="21"/>
              </w:rPr>
              <w:t>４</w:t>
            </w:r>
            <w:r w:rsidR="0055127F" w:rsidRPr="008460DC">
              <w:rPr>
                <w:rFonts w:asciiTheme="majorEastAsia" w:eastAsiaTheme="majorEastAsia" w:hAnsiTheme="majorEastAsia" w:hint="eastAsia"/>
                <w:szCs w:val="21"/>
              </w:rPr>
              <w:t>人</w:t>
            </w:r>
          </w:p>
        </w:tc>
        <w:tc>
          <w:tcPr>
            <w:tcW w:w="1176" w:type="dxa"/>
            <w:tcBorders>
              <w:bottom w:val="dotted" w:sz="4" w:space="0" w:color="auto"/>
            </w:tcBorders>
            <w:vAlign w:val="center"/>
          </w:tcPr>
          <w:p w:rsidR="0055127F" w:rsidRPr="008460DC" w:rsidRDefault="001C17E1" w:rsidP="00631BED">
            <w:pPr>
              <w:spacing w:line="0" w:lineRule="atLeast"/>
              <w:jc w:val="right"/>
              <w:rPr>
                <w:rFonts w:asciiTheme="majorEastAsia" w:eastAsiaTheme="majorEastAsia" w:hAnsiTheme="majorEastAsia"/>
                <w:szCs w:val="21"/>
              </w:rPr>
            </w:pPr>
            <w:r w:rsidRPr="008460DC">
              <w:rPr>
                <w:rFonts w:asciiTheme="majorEastAsia" w:eastAsiaTheme="majorEastAsia" w:hAnsiTheme="majorEastAsia" w:hint="eastAsia"/>
                <w:szCs w:val="21"/>
              </w:rPr>
              <w:t>１０</w:t>
            </w:r>
            <w:r w:rsidR="0055127F" w:rsidRPr="008460DC">
              <w:rPr>
                <w:rFonts w:asciiTheme="majorEastAsia" w:eastAsiaTheme="majorEastAsia" w:hAnsiTheme="majorEastAsia" w:hint="eastAsia"/>
                <w:szCs w:val="21"/>
              </w:rPr>
              <w:t>人</w:t>
            </w:r>
          </w:p>
        </w:tc>
        <w:tc>
          <w:tcPr>
            <w:tcW w:w="1176" w:type="dxa"/>
            <w:tcBorders>
              <w:bottom w:val="dotted" w:sz="4" w:space="0" w:color="auto"/>
            </w:tcBorders>
            <w:vAlign w:val="center"/>
          </w:tcPr>
          <w:p w:rsidR="0055127F" w:rsidRPr="008460DC" w:rsidRDefault="0055127F" w:rsidP="00631BED">
            <w:pPr>
              <w:spacing w:line="0" w:lineRule="atLeast"/>
              <w:jc w:val="right"/>
              <w:rPr>
                <w:rFonts w:asciiTheme="majorEastAsia" w:eastAsiaTheme="majorEastAsia" w:hAnsiTheme="majorEastAsia"/>
                <w:szCs w:val="21"/>
              </w:rPr>
            </w:pPr>
            <w:r w:rsidRPr="008460DC">
              <w:rPr>
                <w:rFonts w:asciiTheme="majorEastAsia" w:eastAsiaTheme="majorEastAsia" w:hAnsiTheme="majorEastAsia" w:hint="eastAsia"/>
                <w:szCs w:val="21"/>
              </w:rPr>
              <w:t>人</w:t>
            </w:r>
          </w:p>
        </w:tc>
        <w:tc>
          <w:tcPr>
            <w:tcW w:w="1176" w:type="dxa"/>
            <w:tcBorders>
              <w:bottom w:val="dotted" w:sz="4" w:space="0" w:color="auto"/>
              <w:right w:val="double" w:sz="4" w:space="0" w:color="auto"/>
            </w:tcBorders>
            <w:vAlign w:val="center"/>
          </w:tcPr>
          <w:p w:rsidR="0055127F" w:rsidRPr="008460DC" w:rsidRDefault="0055127F" w:rsidP="00631BED">
            <w:pPr>
              <w:spacing w:line="0" w:lineRule="atLeast"/>
              <w:jc w:val="right"/>
              <w:rPr>
                <w:rFonts w:asciiTheme="majorEastAsia" w:eastAsiaTheme="majorEastAsia" w:hAnsiTheme="majorEastAsia"/>
                <w:szCs w:val="21"/>
              </w:rPr>
            </w:pPr>
            <w:r w:rsidRPr="008460DC">
              <w:rPr>
                <w:rFonts w:asciiTheme="majorEastAsia" w:eastAsiaTheme="majorEastAsia" w:hAnsiTheme="majorEastAsia" w:hint="eastAsia"/>
                <w:szCs w:val="21"/>
              </w:rPr>
              <w:t>１人</w:t>
            </w:r>
          </w:p>
        </w:tc>
        <w:tc>
          <w:tcPr>
            <w:tcW w:w="1276" w:type="dxa"/>
            <w:tcBorders>
              <w:left w:val="double" w:sz="4" w:space="0" w:color="auto"/>
              <w:bottom w:val="dotted" w:sz="4" w:space="0" w:color="auto"/>
            </w:tcBorders>
            <w:vAlign w:val="center"/>
          </w:tcPr>
          <w:p w:rsidR="0055127F" w:rsidRPr="008460DC" w:rsidRDefault="001C17E1" w:rsidP="00631BED">
            <w:pPr>
              <w:spacing w:line="0" w:lineRule="atLeast"/>
              <w:jc w:val="right"/>
              <w:rPr>
                <w:rFonts w:asciiTheme="majorEastAsia" w:eastAsiaTheme="majorEastAsia" w:hAnsiTheme="majorEastAsia"/>
                <w:szCs w:val="21"/>
              </w:rPr>
            </w:pPr>
            <w:r w:rsidRPr="008460DC">
              <w:rPr>
                <w:rFonts w:asciiTheme="majorEastAsia" w:eastAsiaTheme="majorEastAsia" w:hAnsiTheme="majorEastAsia" w:hint="eastAsia"/>
                <w:szCs w:val="21"/>
              </w:rPr>
              <w:t>１５</w:t>
            </w:r>
            <w:r w:rsidR="0055127F" w:rsidRPr="008460DC">
              <w:rPr>
                <w:rFonts w:asciiTheme="majorEastAsia" w:eastAsiaTheme="majorEastAsia" w:hAnsiTheme="majorEastAsia" w:hint="eastAsia"/>
                <w:szCs w:val="21"/>
              </w:rPr>
              <w:t>人</w:t>
            </w:r>
          </w:p>
        </w:tc>
      </w:tr>
      <w:tr w:rsidR="0055127F" w:rsidRPr="00631BED" w:rsidTr="0048664A">
        <w:trPr>
          <w:trHeight w:val="295"/>
        </w:trPr>
        <w:tc>
          <w:tcPr>
            <w:tcW w:w="505" w:type="dxa"/>
            <w:vMerge/>
            <w:vAlign w:val="center"/>
          </w:tcPr>
          <w:p w:rsidR="0055127F" w:rsidRPr="00631BED" w:rsidRDefault="0055127F" w:rsidP="00631BED">
            <w:pPr>
              <w:spacing w:line="0" w:lineRule="atLeast"/>
              <w:jc w:val="center"/>
              <w:rPr>
                <w:rFonts w:asciiTheme="minorEastAsia" w:hAnsiTheme="minorEastAsia"/>
              </w:rPr>
            </w:pPr>
          </w:p>
        </w:tc>
        <w:tc>
          <w:tcPr>
            <w:tcW w:w="3039" w:type="dxa"/>
            <w:vMerge/>
            <w:tcBorders>
              <w:right w:val="single" w:sz="4" w:space="0" w:color="auto"/>
            </w:tcBorders>
            <w:vAlign w:val="center"/>
          </w:tcPr>
          <w:p w:rsidR="0055127F" w:rsidRPr="00631BED" w:rsidRDefault="0055127F" w:rsidP="00631BED">
            <w:pPr>
              <w:spacing w:line="0" w:lineRule="atLeast"/>
              <w:jc w:val="right"/>
              <w:rPr>
                <w:rFonts w:asciiTheme="minorEastAsia" w:hAnsiTheme="minorEastAsia"/>
                <w:sz w:val="16"/>
              </w:rPr>
            </w:pPr>
          </w:p>
        </w:tc>
        <w:tc>
          <w:tcPr>
            <w:tcW w:w="425" w:type="dxa"/>
            <w:tcBorders>
              <w:top w:val="dotted" w:sz="4" w:space="0" w:color="auto"/>
              <w:left w:val="single" w:sz="4" w:space="0" w:color="auto"/>
              <w:bottom w:val="dotted" w:sz="4" w:space="0" w:color="auto"/>
            </w:tcBorders>
            <w:vAlign w:val="center"/>
          </w:tcPr>
          <w:p w:rsidR="0055127F" w:rsidRPr="008460DC" w:rsidRDefault="0055127F" w:rsidP="0055127F">
            <w:pPr>
              <w:jc w:val="center"/>
              <w:rPr>
                <w:rFonts w:asciiTheme="majorEastAsia" w:eastAsiaTheme="majorEastAsia" w:hAnsiTheme="majorEastAsia"/>
                <w:sz w:val="18"/>
                <w:szCs w:val="18"/>
              </w:rPr>
            </w:pPr>
            <w:r w:rsidRPr="008460DC">
              <w:rPr>
                <w:rFonts w:asciiTheme="majorEastAsia" w:eastAsiaTheme="majorEastAsia" w:hAnsiTheme="majorEastAsia" w:hint="eastAsia"/>
                <w:sz w:val="18"/>
                <w:szCs w:val="18"/>
              </w:rPr>
              <w:t>ｂ</w:t>
            </w:r>
          </w:p>
        </w:tc>
        <w:tc>
          <w:tcPr>
            <w:tcW w:w="1175" w:type="dxa"/>
            <w:tcBorders>
              <w:top w:val="dotted" w:sz="4" w:space="0" w:color="auto"/>
              <w:bottom w:val="dotted" w:sz="4" w:space="0" w:color="auto"/>
            </w:tcBorders>
            <w:vAlign w:val="center"/>
          </w:tcPr>
          <w:p w:rsidR="0055127F" w:rsidRPr="008460DC" w:rsidRDefault="0048664A" w:rsidP="0055127F">
            <w:pPr>
              <w:spacing w:line="0" w:lineRule="atLeast"/>
              <w:jc w:val="right"/>
              <w:rPr>
                <w:rFonts w:asciiTheme="majorEastAsia" w:eastAsiaTheme="majorEastAsia" w:hAnsiTheme="majorEastAsia"/>
                <w:szCs w:val="21"/>
              </w:rPr>
            </w:pPr>
            <w:r w:rsidRPr="008460DC">
              <w:rPr>
                <w:rFonts w:asciiTheme="majorEastAsia" w:eastAsiaTheme="majorEastAsia" w:hAnsiTheme="majorEastAsia" w:hint="eastAsia"/>
                <w:szCs w:val="21"/>
              </w:rPr>
              <w:t>１</w:t>
            </w:r>
            <w:r w:rsidR="0055127F" w:rsidRPr="008460DC">
              <w:rPr>
                <w:rFonts w:asciiTheme="majorEastAsia" w:eastAsiaTheme="majorEastAsia" w:hAnsiTheme="majorEastAsia" w:hint="eastAsia"/>
                <w:szCs w:val="21"/>
              </w:rPr>
              <w:t>人</w:t>
            </w:r>
          </w:p>
        </w:tc>
        <w:tc>
          <w:tcPr>
            <w:tcW w:w="1176" w:type="dxa"/>
            <w:tcBorders>
              <w:top w:val="dotted" w:sz="4" w:space="0" w:color="auto"/>
              <w:bottom w:val="dotted" w:sz="4" w:space="0" w:color="auto"/>
            </w:tcBorders>
            <w:vAlign w:val="center"/>
          </w:tcPr>
          <w:p w:rsidR="0055127F" w:rsidRPr="008460DC" w:rsidRDefault="001C17E1" w:rsidP="0055127F">
            <w:pPr>
              <w:spacing w:line="0" w:lineRule="atLeast"/>
              <w:jc w:val="right"/>
              <w:rPr>
                <w:rFonts w:asciiTheme="majorEastAsia" w:eastAsiaTheme="majorEastAsia" w:hAnsiTheme="majorEastAsia"/>
                <w:szCs w:val="21"/>
              </w:rPr>
            </w:pPr>
            <w:r w:rsidRPr="008460DC">
              <w:rPr>
                <w:rFonts w:asciiTheme="majorEastAsia" w:eastAsiaTheme="majorEastAsia" w:hAnsiTheme="majorEastAsia" w:hint="eastAsia"/>
                <w:szCs w:val="21"/>
              </w:rPr>
              <w:t>７</w:t>
            </w:r>
            <w:r w:rsidR="0055127F" w:rsidRPr="008460DC">
              <w:rPr>
                <w:rFonts w:asciiTheme="majorEastAsia" w:eastAsiaTheme="majorEastAsia" w:hAnsiTheme="majorEastAsia" w:hint="eastAsia"/>
                <w:szCs w:val="21"/>
              </w:rPr>
              <w:t>人</w:t>
            </w:r>
          </w:p>
        </w:tc>
        <w:tc>
          <w:tcPr>
            <w:tcW w:w="1176" w:type="dxa"/>
            <w:tcBorders>
              <w:top w:val="dotted" w:sz="4" w:space="0" w:color="auto"/>
              <w:bottom w:val="dotted" w:sz="4" w:space="0" w:color="auto"/>
            </w:tcBorders>
            <w:vAlign w:val="center"/>
          </w:tcPr>
          <w:p w:rsidR="0055127F" w:rsidRPr="008460DC" w:rsidRDefault="00903A46" w:rsidP="0055127F">
            <w:pPr>
              <w:spacing w:line="0" w:lineRule="atLeast"/>
              <w:jc w:val="right"/>
              <w:rPr>
                <w:rFonts w:asciiTheme="majorEastAsia" w:eastAsiaTheme="majorEastAsia" w:hAnsiTheme="majorEastAsia"/>
                <w:szCs w:val="21"/>
              </w:rPr>
            </w:pPr>
            <w:r w:rsidRPr="008460DC">
              <w:rPr>
                <w:rFonts w:asciiTheme="majorEastAsia" w:eastAsiaTheme="majorEastAsia" w:hAnsiTheme="majorEastAsia" w:hint="eastAsia"/>
                <w:szCs w:val="21"/>
              </w:rPr>
              <w:t>６</w:t>
            </w:r>
            <w:r w:rsidR="0055127F" w:rsidRPr="008460DC">
              <w:rPr>
                <w:rFonts w:asciiTheme="majorEastAsia" w:eastAsiaTheme="majorEastAsia" w:hAnsiTheme="majorEastAsia" w:hint="eastAsia"/>
                <w:szCs w:val="21"/>
              </w:rPr>
              <w:t>人</w:t>
            </w:r>
          </w:p>
        </w:tc>
        <w:tc>
          <w:tcPr>
            <w:tcW w:w="1176" w:type="dxa"/>
            <w:tcBorders>
              <w:top w:val="dotted" w:sz="4" w:space="0" w:color="auto"/>
              <w:bottom w:val="dotted" w:sz="4" w:space="0" w:color="auto"/>
              <w:right w:val="double" w:sz="4" w:space="0" w:color="auto"/>
            </w:tcBorders>
            <w:vAlign w:val="center"/>
          </w:tcPr>
          <w:p w:rsidR="0055127F" w:rsidRPr="008460DC" w:rsidRDefault="0055127F" w:rsidP="0055127F">
            <w:pPr>
              <w:spacing w:line="0" w:lineRule="atLeast"/>
              <w:jc w:val="right"/>
              <w:rPr>
                <w:rFonts w:asciiTheme="majorEastAsia" w:eastAsiaTheme="majorEastAsia" w:hAnsiTheme="majorEastAsia"/>
                <w:szCs w:val="21"/>
              </w:rPr>
            </w:pPr>
            <w:r w:rsidRPr="008460DC">
              <w:rPr>
                <w:rFonts w:asciiTheme="majorEastAsia" w:eastAsiaTheme="majorEastAsia" w:hAnsiTheme="majorEastAsia" w:hint="eastAsia"/>
                <w:szCs w:val="21"/>
              </w:rPr>
              <w:t>１人</w:t>
            </w:r>
          </w:p>
        </w:tc>
        <w:tc>
          <w:tcPr>
            <w:tcW w:w="1276" w:type="dxa"/>
            <w:tcBorders>
              <w:top w:val="dotted" w:sz="4" w:space="0" w:color="auto"/>
              <w:left w:val="double" w:sz="4" w:space="0" w:color="auto"/>
              <w:bottom w:val="dotted" w:sz="4" w:space="0" w:color="auto"/>
            </w:tcBorders>
            <w:vAlign w:val="center"/>
          </w:tcPr>
          <w:p w:rsidR="0055127F" w:rsidRPr="008460DC" w:rsidRDefault="001C17E1" w:rsidP="0055127F">
            <w:pPr>
              <w:spacing w:line="0" w:lineRule="atLeast"/>
              <w:jc w:val="right"/>
              <w:rPr>
                <w:rFonts w:asciiTheme="majorEastAsia" w:eastAsiaTheme="majorEastAsia" w:hAnsiTheme="majorEastAsia"/>
                <w:szCs w:val="21"/>
              </w:rPr>
            </w:pPr>
            <w:r w:rsidRPr="008460DC">
              <w:rPr>
                <w:rFonts w:asciiTheme="majorEastAsia" w:eastAsiaTheme="majorEastAsia" w:hAnsiTheme="majorEastAsia" w:hint="eastAsia"/>
                <w:szCs w:val="21"/>
              </w:rPr>
              <w:t>１５</w:t>
            </w:r>
            <w:r w:rsidR="0055127F" w:rsidRPr="008460DC">
              <w:rPr>
                <w:rFonts w:asciiTheme="majorEastAsia" w:eastAsiaTheme="majorEastAsia" w:hAnsiTheme="majorEastAsia" w:hint="eastAsia"/>
                <w:szCs w:val="21"/>
              </w:rPr>
              <w:t>人</w:t>
            </w:r>
          </w:p>
        </w:tc>
      </w:tr>
      <w:tr w:rsidR="0055127F" w:rsidRPr="00631BED" w:rsidTr="0048664A">
        <w:trPr>
          <w:trHeight w:val="261"/>
        </w:trPr>
        <w:tc>
          <w:tcPr>
            <w:tcW w:w="505" w:type="dxa"/>
            <w:vMerge/>
            <w:vAlign w:val="center"/>
          </w:tcPr>
          <w:p w:rsidR="0055127F" w:rsidRPr="00631BED" w:rsidRDefault="0055127F" w:rsidP="00631BED">
            <w:pPr>
              <w:spacing w:line="0" w:lineRule="atLeast"/>
              <w:jc w:val="center"/>
              <w:rPr>
                <w:rFonts w:asciiTheme="minorEastAsia" w:hAnsiTheme="minorEastAsia"/>
              </w:rPr>
            </w:pPr>
          </w:p>
        </w:tc>
        <w:tc>
          <w:tcPr>
            <w:tcW w:w="3039" w:type="dxa"/>
            <w:vMerge/>
            <w:tcBorders>
              <w:right w:val="single" w:sz="4" w:space="0" w:color="auto"/>
            </w:tcBorders>
            <w:vAlign w:val="center"/>
          </w:tcPr>
          <w:p w:rsidR="0055127F" w:rsidRPr="00631BED" w:rsidRDefault="0055127F" w:rsidP="00631BED">
            <w:pPr>
              <w:spacing w:line="0" w:lineRule="atLeast"/>
              <w:rPr>
                <w:rFonts w:asciiTheme="minorEastAsia" w:hAnsiTheme="minorEastAsia"/>
                <w:sz w:val="16"/>
              </w:rPr>
            </w:pPr>
          </w:p>
        </w:tc>
        <w:tc>
          <w:tcPr>
            <w:tcW w:w="425" w:type="dxa"/>
            <w:tcBorders>
              <w:top w:val="dotted" w:sz="4" w:space="0" w:color="auto"/>
              <w:left w:val="single" w:sz="4" w:space="0" w:color="auto"/>
            </w:tcBorders>
            <w:vAlign w:val="center"/>
          </w:tcPr>
          <w:p w:rsidR="0055127F" w:rsidRPr="008460DC" w:rsidRDefault="0055127F" w:rsidP="0055127F">
            <w:pPr>
              <w:jc w:val="center"/>
              <w:rPr>
                <w:rFonts w:asciiTheme="majorEastAsia" w:eastAsiaTheme="majorEastAsia" w:hAnsiTheme="majorEastAsia"/>
                <w:sz w:val="18"/>
                <w:szCs w:val="18"/>
              </w:rPr>
            </w:pPr>
            <w:r w:rsidRPr="008460DC">
              <w:rPr>
                <w:rFonts w:asciiTheme="majorEastAsia" w:eastAsiaTheme="majorEastAsia" w:hAnsiTheme="majorEastAsia" w:hint="eastAsia"/>
                <w:sz w:val="18"/>
                <w:szCs w:val="18"/>
              </w:rPr>
              <w:t>ｃ</w:t>
            </w:r>
          </w:p>
        </w:tc>
        <w:tc>
          <w:tcPr>
            <w:tcW w:w="1175" w:type="dxa"/>
            <w:tcBorders>
              <w:top w:val="dotted" w:sz="4" w:space="0" w:color="auto"/>
            </w:tcBorders>
            <w:vAlign w:val="center"/>
          </w:tcPr>
          <w:p w:rsidR="0055127F" w:rsidRPr="008460DC" w:rsidRDefault="00E15441" w:rsidP="0055127F">
            <w:pPr>
              <w:spacing w:line="0" w:lineRule="atLeast"/>
              <w:jc w:val="right"/>
              <w:rPr>
                <w:rFonts w:asciiTheme="majorEastAsia" w:eastAsiaTheme="majorEastAsia" w:hAnsiTheme="majorEastAsia"/>
                <w:szCs w:val="21"/>
              </w:rPr>
            </w:pPr>
            <w:r w:rsidRPr="008460DC">
              <w:rPr>
                <w:rFonts w:asciiTheme="majorEastAsia" w:eastAsiaTheme="majorEastAsia" w:hAnsiTheme="majorEastAsia" w:hint="eastAsia"/>
                <w:szCs w:val="21"/>
              </w:rPr>
              <w:t>６</w:t>
            </w:r>
            <w:r w:rsidR="0055127F" w:rsidRPr="008460DC">
              <w:rPr>
                <w:rFonts w:asciiTheme="majorEastAsia" w:eastAsiaTheme="majorEastAsia" w:hAnsiTheme="majorEastAsia" w:hint="eastAsia"/>
                <w:szCs w:val="21"/>
              </w:rPr>
              <w:t>人</w:t>
            </w:r>
          </w:p>
        </w:tc>
        <w:tc>
          <w:tcPr>
            <w:tcW w:w="1176" w:type="dxa"/>
            <w:tcBorders>
              <w:top w:val="dotted" w:sz="4" w:space="0" w:color="auto"/>
            </w:tcBorders>
            <w:vAlign w:val="center"/>
          </w:tcPr>
          <w:p w:rsidR="0055127F" w:rsidRPr="008460DC" w:rsidRDefault="001C17E1" w:rsidP="0055127F">
            <w:pPr>
              <w:spacing w:line="0" w:lineRule="atLeast"/>
              <w:jc w:val="right"/>
              <w:rPr>
                <w:rFonts w:asciiTheme="majorEastAsia" w:eastAsiaTheme="majorEastAsia" w:hAnsiTheme="majorEastAsia"/>
                <w:szCs w:val="21"/>
              </w:rPr>
            </w:pPr>
            <w:r w:rsidRPr="008460DC">
              <w:rPr>
                <w:rFonts w:asciiTheme="majorEastAsia" w:eastAsiaTheme="majorEastAsia" w:hAnsiTheme="majorEastAsia" w:hint="eastAsia"/>
                <w:szCs w:val="21"/>
              </w:rPr>
              <w:t>６</w:t>
            </w:r>
            <w:r w:rsidR="0055127F" w:rsidRPr="008460DC">
              <w:rPr>
                <w:rFonts w:asciiTheme="majorEastAsia" w:eastAsiaTheme="majorEastAsia" w:hAnsiTheme="majorEastAsia" w:hint="eastAsia"/>
                <w:szCs w:val="21"/>
              </w:rPr>
              <w:t>人</w:t>
            </w:r>
          </w:p>
        </w:tc>
        <w:tc>
          <w:tcPr>
            <w:tcW w:w="1176" w:type="dxa"/>
            <w:tcBorders>
              <w:top w:val="dotted" w:sz="4" w:space="0" w:color="auto"/>
            </w:tcBorders>
            <w:vAlign w:val="center"/>
          </w:tcPr>
          <w:p w:rsidR="0055127F" w:rsidRPr="008460DC" w:rsidRDefault="0048664A" w:rsidP="0055127F">
            <w:pPr>
              <w:spacing w:line="0" w:lineRule="atLeast"/>
              <w:jc w:val="right"/>
              <w:rPr>
                <w:rFonts w:asciiTheme="majorEastAsia" w:eastAsiaTheme="majorEastAsia" w:hAnsiTheme="majorEastAsia"/>
                <w:szCs w:val="21"/>
              </w:rPr>
            </w:pPr>
            <w:r w:rsidRPr="008460DC">
              <w:rPr>
                <w:rFonts w:asciiTheme="majorEastAsia" w:eastAsiaTheme="majorEastAsia" w:hAnsiTheme="majorEastAsia" w:hint="eastAsia"/>
                <w:szCs w:val="21"/>
              </w:rPr>
              <w:t>２</w:t>
            </w:r>
            <w:r w:rsidR="0055127F" w:rsidRPr="008460DC">
              <w:rPr>
                <w:rFonts w:asciiTheme="majorEastAsia" w:eastAsiaTheme="majorEastAsia" w:hAnsiTheme="majorEastAsia" w:hint="eastAsia"/>
                <w:szCs w:val="21"/>
              </w:rPr>
              <w:t>人</w:t>
            </w:r>
          </w:p>
        </w:tc>
        <w:tc>
          <w:tcPr>
            <w:tcW w:w="1176" w:type="dxa"/>
            <w:tcBorders>
              <w:top w:val="dotted" w:sz="4" w:space="0" w:color="auto"/>
              <w:right w:val="double" w:sz="4" w:space="0" w:color="auto"/>
            </w:tcBorders>
            <w:vAlign w:val="center"/>
          </w:tcPr>
          <w:p w:rsidR="0055127F" w:rsidRPr="008460DC" w:rsidRDefault="0055127F" w:rsidP="0055127F">
            <w:pPr>
              <w:spacing w:line="0" w:lineRule="atLeast"/>
              <w:jc w:val="right"/>
              <w:rPr>
                <w:rFonts w:asciiTheme="majorEastAsia" w:eastAsiaTheme="majorEastAsia" w:hAnsiTheme="majorEastAsia"/>
                <w:szCs w:val="21"/>
              </w:rPr>
            </w:pPr>
            <w:r w:rsidRPr="008460DC">
              <w:rPr>
                <w:rFonts w:asciiTheme="majorEastAsia" w:eastAsiaTheme="majorEastAsia" w:hAnsiTheme="majorEastAsia" w:hint="eastAsia"/>
                <w:szCs w:val="21"/>
              </w:rPr>
              <w:t>１人</w:t>
            </w:r>
          </w:p>
        </w:tc>
        <w:tc>
          <w:tcPr>
            <w:tcW w:w="1276" w:type="dxa"/>
            <w:tcBorders>
              <w:top w:val="dotted" w:sz="4" w:space="0" w:color="auto"/>
              <w:left w:val="double" w:sz="4" w:space="0" w:color="auto"/>
            </w:tcBorders>
            <w:vAlign w:val="center"/>
          </w:tcPr>
          <w:p w:rsidR="0055127F" w:rsidRPr="008460DC" w:rsidRDefault="001C17E1" w:rsidP="0055127F">
            <w:pPr>
              <w:spacing w:line="0" w:lineRule="atLeast"/>
              <w:jc w:val="right"/>
              <w:rPr>
                <w:rFonts w:asciiTheme="majorEastAsia" w:eastAsiaTheme="majorEastAsia" w:hAnsiTheme="majorEastAsia"/>
                <w:szCs w:val="21"/>
              </w:rPr>
            </w:pPr>
            <w:r w:rsidRPr="008460DC">
              <w:rPr>
                <w:rFonts w:asciiTheme="majorEastAsia" w:eastAsiaTheme="majorEastAsia" w:hAnsiTheme="majorEastAsia" w:hint="eastAsia"/>
                <w:szCs w:val="21"/>
              </w:rPr>
              <w:t>１５</w:t>
            </w:r>
            <w:r w:rsidR="0055127F" w:rsidRPr="008460DC">
              <w:rPr>
                <w:rFonts w:asciiTheme="majorEastAsia" w:eastAsiaTheme="majorEastAsia" w:hAnsiTheme="majorEastAsia" w:hint="eastAsia"/>
                <w:szCs w:val="21"/>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DB6FA2">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DB6FA2">
        <w:trPr>
          <w:trHeight w:val="760"/>
        </w:trPr>
        <w:tc>
          <w:tcPr>
            <w:tcW w:w="10206" w:type="dxa"/>
            <w:gridSpan w:val="2"/>
            <w:tcBorders>
              <w:top w:val="nil"/>
              <w:bottom w:val="single" w:sz="4" w:space="0" w:color="auto"/>
            </w:tcBorders>
          </w:tcPr>
          <w:p w:rsidR="00631BED" w:rsidRPr="008460DC" w:rsidRDefault="0055127F" w:rsidP="008460DC">
            <w:pPr>
              <w:ind w:left="420" w:hangingChars="200" w:hanging="420"/>
              <w:rPr>
                <w:rFonts w:asciiTheme="majorEastAsia" w:eastAsiaTheme="majorEastAsia" w:hAnsiTheme="majorEastAsia"/>
              </w:rPr>
            </w:pPr>
            <w:r w:rsidRPr="008460DC">
              <w:rPr>
                <w:rFonts w:asciiTheme="majorEastAsia" w:eastAsiaTheme="majorEastAsia" w:hAnsiTheme="majorEastAsia" w:hint="eastAsia"/>
              </w:rPr>
              <w:t>ａ．職員が利用者全員と意識して関わるようにし、その際に得られた情報を共有するために、詳細な内容を介護経過表などへ記録し全員が確認する</w:t>
            </w:r>
          </w:p>
          <w:p w:rsidR="0055127F" w:rsidRPr="008460DC" w:rsidRDefault="0055127F" w:rsidP="008460DC">
            <w:pPr>
              <w:rPr>
                <w:rFonts w:asciiTheme="majorEastAsia" w:eastAsiaTheme="majorEastAsia" w:hAnsiTheme="majorEastAsia"/>
              </w:rPr>
            </w:pPr>
            <w:r w:rsidRPr="008460DC">
              <w:rPr>
                <w:rFonts w:asciiTheme="majorEastAsia" w:eastAsiaTheme="majorEastAsia" w:hAnsiTheme="majorEastAsia" w:hint="eastAsia"/>
              </w:rPr>
              <w:t>ｂ．利用者と関わる時間を増やすために業務の見直し、優先順位の確認を継続して実施する</w:t>
            </w:r>
          </w:p>
          <w:p w:rsidR="008460DC" w:rsidRDefault="0055127F" w:rsidP="008460DC">
            <w:pPr>
              <w:rPr>
                <w:rFonts w:asciiTheme="majorEastAsia" w:eastAsiaTheme="majorEastAsia" w:hAnsiTheme="majorEastAsia"/>
              </w:rPr>
            </w:pPr>
            <w:r w:rsidRPr="008460DC">
              <w:rPr>
                <w:rFonts w:asciiTheme="majorEastAsia" w:eastAsiaTheme="majorEastAsia" w:hAnsiTheme="majorEastAsia" w:hint="eastAsia"/>
              </w:rPr>
              <w:t>ｃ．利用者個々のゴール（長期的目標）を明確に把握するため、確認しやすい場所（書類）に明記し全員が</w:t>
            </w:r>
          </w:p>
          <w:p w:rsidR="0055127F" w:rsidRPr="008460DC" w:rsidRDefault="0055127F" w:rsidP="008460DC">
            <w:pPr>
              <w:ind w:firstLineChars="200" w:firstLine="420"/>
              <w:rPr>
                <w:rFonts w:asciiTheme="majorEastAsia" w:eastAsiaTheme="majorEastAsia" w:hAnsiTheme="majorEastAsia"/>
              </w:rPr>
            </w:pPr>
            <w:r w:rsidRPr="008460DC">
              <w:rPr>
                <w:rFonts w:asciiTheme="majorEastAsia" w:eastAsiaTheme="majorEastAsia" w:hAnsiTheme="majorEastAsia" w:hint="eastAsia"/>
              </w:rPr>
              <w:t>わかるようにする</w:t>
            </w:r>
          </w:p>
        </w:tc>
      </w:tr>
      <w:tr w:rsidR="00631BED" w:rsidRPr="00631BED" w:rsidTr="00DB6FA2">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DB6FA2">
        <w:trPr>
          <w:trHeight w:val="598"/>
        </w:trPr>
        <w:tc>
          <w:tcPr>
            <w:tcW w:w="10206" w:type="dxa"/>
            <w:gridSpan w:val="2"/>
            <w:tcBorders>
              <w:top w:val="nil"/>
            </w:tcBorders>
          </w:tcPr>
          <w:p w:rsidR="003F6431" w:rsidRPr="008460DC" w:rsidRDefault="003F6431" w:rsidP="008460DC">
            <w:pPr>
              <w:ind w:firstLineChars="100" w:firstLine="210"/>
              <w:rPr>
                <w:rFonts w:asciiTheme="majorEastAsia" w:eastAsiaTheme="majorEastAsia" w:hAnsiTheme="majorEastAsia"/>
                <w:color w:val="FF0000"/>
                <w:szCs w:val="21"/>
              </w:rPr>
            </w:pPr>
            <w:r w:rsidRPr="008460DC">
              <w:rPr>
                <w:rFonts w:asciiTheme="majorEastAsia" w:eastAsiaTheme="majorEastAsia" w:hAnsiTheme="majorEastAsia" w:hint="eastAsia"/>
                <w:szCs w:val="21"/>
              </w:rPr>
              <w:t>意識的な関わりと内容の記録については、今まで以上に取り組めていたと思われる。ただし、利用者との時間を優先するための業務の見直しや意識改革については、更に検討が必要である。</w:t>
            </w: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631BED" w:rsidRPr="00631BED" w:rsidTr="00DB6FA2">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992"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205"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w w:val="80"/>
                <w:sz w:val="16"/>
              </w:rPr>
              <w:t>合計（総人数）</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「本人の目標（ゴール）」がわかっていますか？</w:t>
            </w:r>
          </w:p>
          <w:p w:rsidR="00631BED" w:rsidRPr="00631BED" w:rsidRDefault="00631BED" w:rsidP="00631BED">
            <w:pPr>
              <w:spacing w:line="0" w:lineRule="atLeast"/>
              <w:rPr>
                <w:rFonts w:asciiTheme="minorEastAsia" w:hAnsiTheme="minorEastAsia"/>
                <w:sz w:val="16"/>
              </w:rPr>
            </w:pPr>
          </w:p>
        </w:tc>
        <w:tc>
          <w:tcPr>
            <w:tcW w:w="992" w:type="dxa"/>
            <w:vAlign w:val="center"/>
          </w:tcPr>
          <w:p w:rsidR="00631BED" w:rsidRPr="008460DC" w:rsidRDefault="000D29AA"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２</w:t>
            </w:r>
          </w:p>
        </w:tc>
        <w:tc>
          <w:tcPr>
            <w:tcW w:w="1205" w:type="dxa"/>
            <w:vAlign w:val="center"/>
          </w:tcPr>
          <w:p w:rsidR="00631BED" w:rsidRPr="008460DC" w:rsidRDefault="001C17E1"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９</w:t>
            </w:r>
          </w:p>
        </w:tc>
        <w:tc>
          <w:tcPr>
            <w:tcW w:w="1098" w:type="dxa"/>
            <w:vAlign w:val="center"/>
          </w:tcPr>
          <w:p w:rsidR="00631BED" w:rsidRPr="008460DC" w:rsidRDefault="000D29AA"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４</w:t>
            </w:r>
          </w:p>
        </w:tc>
        <w:tc>
          <w:tcPr>
            <w:tcW w:w="1099" w:type="dxa"/>
            <w:tcBorders>
              <w:right w:val="double" w:sz="4" w:space="0" w:color="auto"/>
            </w:tcBorders>
            <w:vAlign w:val="center"/>
          </w:tcPr>
          <w:p w:rsidR="00631BED" w:rsidRPr="008460DC" w:rsidRDefault="00631BED" w:rsidP="00631BED">
            <w:pPr>
              <w:spacing w:line="0" w:lineRule="atLeast"/>
              <w:jc w:val="center"/>
              <w:rPr>
                <w:rFonts w:asciiTheme="majorEastAsia" w:eastAsiaTheme="majorEastAsia" w:hAnsiTheme="majorEastAsia"/>
                <w:szCs w:val="21"/>
              </w:rPr>
            </w:pPr>
          </w:p>
        </w:tc>
        <w:tc>
          <w:tcPr>
            <w:tcW w:w="1276" w:type="dxa"/>
            <w:tcBorders>
              <w:left w:val="double" w:sz="4" w:space="0" w:color="auto"/>
            </w:tcBorders>
            <w:vAlign w:val="center"/>
          </w:tcPr>
          <w:p w:rsidR="00631BED" w:rsidRPr="008460DC" w:rsidRDefault="001C17E1"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本人の当面の目標「～したい」がわかっていますか？</w:t>
            </w:r>
          </w:p>
          <w:p w:rsidR="00631BED" w:rsidRPr="00631BED" w:rsidRDefault="00631BED" w:rsidP="00631BED">
            <w:pPr>
              <w:spacing w:line="0" w:lineRule="atLeast"/>
              <w:rPr>
                <w:rFonts w:asciiTheme="minorEastAsia" w:hAnsiTheme="minorEastAsia"/>
                <w:sz w:val="16"/>
              </w:rPr>
            </w:pPr>
          </w:p>
        </w:tc>
        <w:tc>
          <w:tcPr>
            <w:tcW w:w="992" w:type="dxa"/>
            <w:vAlign w:val="center"/>
          </w:tcPr>
          <w:p w:rsidR="00631BED" w:rsidRPr="008460DC" w:rsidRDefault="000D29AA"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２</w:t>
            </w:r>
          </w:p>
        </w:tc>
        <w:tc>
          <w:tcPr>
            <w:tcW w:w="1205" w:type="dxa"/>
            <w:vAlign w:val="center"/>
          </w:tcPr>
          <w:p w:rsidR="00631BED" w:rsidRPr="008460DC" w:rsidRDefault="00903A46"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８</w:t>
            </w:r>
          </w:p>
        </w:tc>
        <w:tc>
          <w:tcPr>
            <w:tcW w:w="1098" w:type="dxa"/>
            <w:vAlign w:val="center"/>
          </w:tcPr>
          <w:p w:rsidR="00631BED" w:rsidRPr="008460DC" w:rsidRDefault="001C17E1"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４</w:t>
            </w:r>
          </w:p>
        </w:tc>
        <w:tc>
          <w:tcPr>
            <w:tcW w:w="1099" w:type="dxa"/>
            <w:tcBorders>
              <w:right w:val="double" w:sz="4" w:space="0" w:color="auto"/>
            </w:tcBorders>
            <w:vAlign w:val="center"/>
          </w:tcPr>
          <w:p w:rsidR="00631BED" w:rsidRPr="008460DC" w:rsidRDefault="000D29AA"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w:t>
            </w:r>
          </w:p>
        </w:tc>
        <w:tc>
          <w:tcPr>
            <w:tcW w:w="1276" w:type="dxa"/>
            <w:tcBorders>
              <w:left w:val="double" w:sz="4" w:space="0" w:color="auto"/>
            </w:tcBorders>
            <w:vAlign w:val="center"/>
          </w:tcPr>
          <w:p w:rsidR="00631BED" w:rsidRPr="008460DC" w:rsidRDefault="001C17E1"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本人の当面の目標「～したい」を目指した日々のかかわりができていますか？</w:t>
            </w:r>
          </w:p>
          <w:p w:rsidR="00631BED" w:rsidRPr="00631BED" w:rsidRDefault="00631BED" w:rsidP="00631BED">
            <w:pPr>
              <w:spacing w:line="0" w:lineRule="atLeast"/>
              <w:rPr>
                <w:rFonts w:asciiTheme="minorEastAsia" w:hAnsiTheme="minorEastAsia"/>
                <w:sz w:val="16"/>
              </w:rPr>
            </w:pPr>
          </w:p>
        </w:tc>
        <w:tc>
          <w:tcPr>
            <w:tcW w:w="992" w:type="dxa"/>
            <w:vAlign w:val="center"/>
          </w:tcPr>
          <w:p w:rsidR="00631BED" w:rsidRPr="008460DC" w:rsidRDefault="000D29AA"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w:t>
            </w:r>
          </w:p>
        </w:tc>
        <w:tc>
          <w:tcPr>
            <w:tcW w:w="1205" w:type="dxa"/>
            <w:vAlign w:val="center"/>
          </w:tcPr>
          <w:p w:rsidR="00631BED" w:rsidRPr="008460DC" w:rsidRDefault="00903A46"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７</w:t>
            </w:r>
          </w:p>
        </w:tc>
        <w:tc>
          <w:tcPr>
            <w:tcW w:w="1098" w:type="dxa"/>
            <w:vAlign w:val="center"/>
          </w:tcPr>
          <w:p w:rsidR="00631BED" w:rsidRPr="008460DC" w:rsidRDefault="001C17E1"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６</w:t>
            </w:r>
          </w:p>
        </w:tc>
        <w:tc>
          <w:tcPr>
            <w:tcW w:w="1099" w:type="dxa"/>
            <w:tcBorders>
              <w:right w:val="double" w:sz="4" w:space="0" w:color="auto"/>
            </w:tcBorders>
            <w:vAlign w:val="center"/>
          </w:tcPr>
          <w:p w:rsidR="00631BED" w:rsidRPr="008460DC" w:rsidRDefault="000D29AA"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w:t>
            </w:r>
          </w:p>
        </w:tc>
        <w:tc>
          <w:tcPr>
            <w:tcW w:w="1276" w:type="dxa"/>
            <w:tcBorders>
              <w:left w:val="double" w:sz="4" w:space="0" w:color="auto"/>
            </w:tcBorders>
            <w:vAlign w:val="center"/>
          </w:tcPr>
          <w:p w:rsidR="00631BED" w:rsidRPr="008460DC" w:rsidRDefault="001C17E1"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631BED" w:rsidRPr="008460DC" w:rsidRDefault="000D29AA"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w:t>
            </w:r>
          </w:p>
        </w:tc>
        <w:tc>
          <w:tcPr>
            <w:tcW w:w="1205" w:type="dxa"/>
            <w:vAlign w:val="center"/>
          </w:tcPr>
          <w:p w:rsidR="00631BED" w:rsidRPr="008460DC" w:rsidRDefault="001C17E1"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６</w:t>
            </w:r>
          </w:p>
        </w:tc>
        <w:tc>
          <w:tcPr>
            <w:tcW w:w="1098" w:type="dxa"/>
            <w:vAlign w:val="center"/>
          </w:tcPr>
          <w:p w:rsidR="00631BED" w:rsidRPr="008460DC" w:rsidRDefault="00903A46"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７</w:t>
            </w:r>
          </w:p>
        </w:tc>
        <w:tc>
          <w:tcPr>
            <w:tcW w:w="1099" w:type="dxa"/>
            <w:tcBorders>
              <w:right w:val="double" w:sz="4" w:space="0" w:color="auto"/>
            </w:tcBorders>
            <w:vAlign w:val="center"/>
          </w:tcPr>
          <w:p w:rsidR="00631BED" w:rsidRPr="008460DC" w:rsidRDefault="000D29AA"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w:t>
            </w:r>
          </w:p>
        </w:tc>
        <w:tc>
          <w:tcPr>
            <w:tcW w:w="1276" w:type="dxa"/>
            <w:tcBorders>
              <w:left w:val="double" w:sz="4" w:space="0" w:color="auto"/>
            </w:tcBorders>
            <w:vAlign w:val="center"/>
          </w:tcPr>
          <w:p w:rsidR="00631BED" w:rsidRPr="008460DC" w:rsidRDefault="001C17E1" w:rsidP="00631BED">
            <w:pPr>
              <w:spacing w:line="0" w:lineRule="atLeast"/>
              <w:jc w:val="center"/>
              <w:rPr>
                <w:rFonts w:asciiTheme="majorEastAsia" w:eastAsiaTheme="majorEastAsia" w:hAnsiTheme="majorEastAsia"/>
                <w:szCs w:val="21"/>
              </w:rPr>
            </w:pPr>
            <w:r w:rsidRPr="008460DC">
              <w:rPr>
                <w:rFonts w:asciiTheme="majorEastAsia" w:eastAsiaTheme="majorEastAsia" w:hAnsiTheme="majorEastAsia" w:hint="eastAsia"/>
                <w:szCs w:val="21"/>
              </w:rPr>
              <w:t>１５</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DB6FA2">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631BED" w:rsidTr="00DB6FA2">
        <w:tc>
          <w:tcPr>
            <w:tcW w:w="10206" w:type="dxa"/>
            <w:gridSpan w:val="2"/>
            <w:tcBorders>
              <w:top w:val="nil"/>
            </w:tcBorders>
          </w:tcPr>
          <w:p w:rsidR="0099611B" w:rsidRPr="008460DC" w:rsidRDefault="008460DC" w:rsidP="008460DC">
            <w:pPr>
              <w:ind w:firstLineChars="100" w:firstLine="210"/>
              <w:rPr>
                <w:rFonts w:asciiTheme="majorEastAsia" w:eastAsiaTheme="majorEastAsia" w:hAnsiTheme="majorEastAsia"/>
              </w:rPr>
            </w:pPr>
            <w:r w:rsidRPr="008460DC">
              <w:rPr>
                <w:rFonts w:asciiTheme="majorEastAsia" w:eastAsiaTheme="majorEastAsia" w:hAnsiTheme="majorEastAsia" w:hint="eastAsia"/>
                <w:szCs w:val="21"/>
              </w:rPr>
              <w:t>普段の様子やいつもと違う事柄等については、介護経過表に記入し職員間で情報共有できるようにしている。少しずつではあるが、意識することで利用者と関わる機会が増えてきている。また、本人の目標（ゴール）を把握できるように努めている。</w:t>
            </w:r>
          </w:p>
        </w:tc>
      </w:tr>
    </w:tbl>
    <w:p w:rsidR="00CE033F" w:rsidRPr="00631BED" w:rsidRDefault="00CE033F"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DB6FA2">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631BED" w:rsidRPr="00631BED" w:rsidTr="00DB6FA2">
        <w:tc>
          <w:tcPr>
            <w:tcW w:w="10206" w:type="dxa"/>
            <w:gridSpan w:val="2"/>
            <w:tcBorders>
              <w:top w:val="nil"/>
            </w:tcBorders>
          </w:tcPr>
          <w:p w:rsidR="00CE033F" w:rsidRPr="00C512ED" w:rsidRDefault="00C512ED" w:rsidP="00C512ED">
            <w:pPr>
              <w:ind w:firstLineChars="100" w:firstLine="210"/>
              <w:rPr>
                <w:rFonts w:asciiTheme="majorEastAsia" w:eastAsiaTheme="majorEastAsia" w:hAnsiTheme="majorEastAsia"/>
              </w:rPr>
            </w:pPr>
            <w:r w:rsidRPr="00C512ED">
              <w:rPr>
                <w:rFonts w:asciiTheme="majorEastAsia" w:eastAsiaTheme="majorEastAsia" w:hAnsiTheme="majorEastAsia" w:hint="eastAsia"/>
                <w:szCs w:val="21"/>
              </w:rPr>
              <w:t>全利用者の目標（ゴール）を理解し、そのためのケアプランの実践を全職員が話し合って取り組むことができているかというと不十分である。インフォーマルなサービスも活用し、地域の中で生活するための支援ができるように工夫していく必要がある。</w:t>
            </w:r>
          </w:p>
        </w:tc>
      </w:tr>
    </w:tbl>
    <w:p w:rsidR="00CE033F" w:rsidRPr="00631BED" w:rsidRDefault="00CE033F"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631BED" w:rsidRPr="00631BED" w:rsidTr="00DB6FA2">
        <w:trPr>
          <w:trHeight w:val="339"/>
        </w:trPr>
        <w:tc>
          <w:tcPr>
            <w:tcW w:w="595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w:t>
            </w:r>
          </w:p>
        </w:tc>
      </w:tr>
      <w:tr w:rsidR="00631BED" w:rsidRPr="00631BED" w:rsidTr="002319ED">
        <w:trPr>
          <w:trHeight w:val="924"/>
        </w:trPr>
        <w:tc>
          <w:tcPr>
            <w:tcW w:w="10206" w:type="dxa"/>
            <w:gridSpan w:val="2"/>
            <w:tcBorders>
              <w:top w:val="nil"/>
            </w:tcBorders>
            <w:vAlign w:val="center"/>
          </w:tcPr>
          <w:p w:rsidR="00631BED" w:rsidRPr="002319ED" w:rsidRDefault="002319ED" w:rsidP="002319ED">
            <w:pPr>
              <w:ind w:firstLineChars="100" w:firstLine="210"/>
              <w:rPr>
                <w:rFonts w:asciiTheme="minorEastAsia" w:hAnsiTheme="minorEastAsia"/>
              </w:rPr>
            </w:pPr>
            <w:r w:rsidRPr="002319ED">
              <w:rPr>
                <w:rFonts w:asciiTheme="majorEastAsia" w:eastAsiaTheme="majorEastAsia" w:hAnsiTheme="majorEastAsia" w:hint="eastAsia"/>
              </w:rPr>
              <w:t>本人の目標（ゴール）とプランの内容を全職員が把握し、その実現のための取組みについて定期的に話し合い、様々な発想を集約することでより良い支援ができるように努める。</w:t>
            </w:r>
          </w:p>
        </w:tc>
      </w:tr>
    </w:tbl>
    <w:p w:rsidR="00631BED" w:rsidRPr="00631BED" w:rsidRDefault="00631BED" w:rsidP="00631BED">
      <w:pPr>
        <w:spacing w:line="0" w:lineRule="atLeast"/>
        <w:rPr>
          <w:rFonts w:asciiTheme="minorEastAsia" w:hAnsiTheme="minorEastAsia"/>
          <w:sz w:val="2"/>
        </w:rPr>
      </w:pPr>
    </w:p>
    <w:p w:rsidR="00631BED" w:rsidRPr="00631BED" w:rsidRDefault="00631BED" w:rsidP="00631BED">
      <w:pPr>
        <w:spacing w:line="0" w:lineRule="atLeast"/>
        <w:rPr>
          <w:rFonts w:asciiTheme="minorEastAsia" w:hAnsiTheme="minorEastAsia"/>
          <w:sz w:val="2"/>
        </w:rPr>
      </w:pPr>
    </w:p>
    <w:p w:rsidR="00631BED" w:rsidRPr="00631BED" w:rsidRDefault="00631BED" w:rsidP="00631BED">
      <w:pPr>
        <w:widowControl/>
        <w:jc w:val="left"/>
        <w:rPr>
          <w:rFonts w:asciiTheme="minorEastAsia" w:hAnsiTheme="minorEastAsia"/>
          <w:sz w:val="2"/>
        </w:rPr>
      </w:pPr>
      <w:r w:rsidRPr="00631BED">
        <w:rPr>
          <w:rFonts w:asciiTheme="minorEastAsia" w:hAnsiTheme="minorEastAsia"/>
          <w:noProof/>
          <w:sz w:val="2"/>
        </w:rPr>
        <mc:AlternateContent>
          <mc:Choice Requires="wps">
            <w:drawing>
              <wp:anchor distT="0" distB="0" distL="114300" distR="114300" simplePos="0" relativeHeight="251660288" behindDoc="0" locked="0" layoutInCell="1" allowOverlap="1" wp14:anchorId="346C5D7E" wp14:editId="3C4B8BF5">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5119AC" w:rsidRDefault="005119AC" w:rsidP="00631BED">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27" type="#_x0000_t202" style="position:absolute;margin-left:-.3pt;margin-top:12.15pt;width:510.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" stroked="f">
                <v:textbox style="mso-fit-shape-to-text:t">
                  <w:txbxContent>
                    <w:p w:rsidR="005119AC" w:rsidRDefault="005119AC" w:rsidP="00631BED">
                      <w:pPr>
                        <w:jc w:val="center"/>
                      </w:pPr>
                      <w:r>
                        <w:rPr>
                          <w:rFonts w:hint="eastAsia"/>
                        </w:rPr>
                        <w:t>事－②</w:t>
                      </w:r>
                    </w:p>
                  </w:txbxContent>
                </v:textbox>
              </v:shape>
            </w:pict>
          </mc:Fallback>
        </mc:AlternateContent>
      </w:r>
      <w:r w:rsidRPr="00631BED">
        <w:rPr>
          <w:rFonts w:asciiTheme="minorEastAsia" w:hAnsiTheme="minorEastAsia"/>
          <w:sz w:val="2"/>
        </w:rPr>
        <w:br w:type="page"/>
      </w:r>
    </w:p>
    <w:p w:rsidR="00631BED" w:rsidRPr="00631BED" w:rsidRDefault="00631BED" w:rsidP="00631BED">
      <w:pPr>
        <w:spacing w:line="0" w:lineRule="atLeast"/>
        <w:rPr>
          <w:rFonts w:asciiTheme="minorEastAsia" w:hAnsiTheme="minorEastAsia"/>
          <w:sz w:val="2"/>
        </w:rPr>
      </w:pPr>
    </w:p>
    <w:p w:rsidR="00631BED" w:rsidRPr="00631BED" w:rsidRDefault="00631BED" w:rsidP="00631BED">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631BED" w:rsidRPr="00CC37CC" w:rsidRDefault="00CC37CC" w:rsidP="00B11B75">
            <w:pPr>
              <w:spacing w:line="0" w:lineRule="atLeast"/>
              <w:rPr>
                <w:rFonts w:asciiTheme="minorEastAsia" w:hAnsiTheme="minorEastAsia"/>
              </w:rPr>
            </w:pPr>
            <w:r w:rsidRPr="00CC37CC">
              <w:rPr>
                <w:rFonts w:asciiTheme="minorEastAsia" w:hAnsiTheme="minorEastAsia" w:hint="eastAsia"/>
              </w:rPr>
              <w:t>平成２８年８月２９</w:t>
            </w:r>
            <w:r w:rsidR="00B11B75" w:rsidRPr="00CC37CC">
              <w:rPr>
                <w:rFonts w:asciiTheme="minorEastAsia" w:hAnsiTheme="minorEastAsia" w:hint="eastAsia"/>
              </w:rPr>
              <w:t>日（１７：３０～１８：００）</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 xml:space="preserve">　　３．日常生活の支援</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631BED" w:rsidRPr="00631BED" w:rsidRDefault="00CC37CC" w:rsidP="00CC37CC">
            <w:pPr>
              <w:spacing w:line="0" w:lineRule="atLeast"/>
              <w:rPr>
                <w:rFonts w:asciiTheme="minorEastAsia" w:hAnsiTheme="minorEastAsia"/>
              </w:rPr>
            </w:pPr>
            <w:r>
              <w:rPr>
                <w:rFonts w:asciiTheme="minorEastAsia" w:hAnsiTheme="minorEastAsia" w:hint="eastAsia"/>
                <w:w w:val="80"/>
              </w:rPr>
              <w:t>所長、齋藤主任、工藤主任、種市副主任、笹副主任、前田郁、廣嶋、米澤、前田直、佐藤、田沢、櫻庭、工藤菜、須藤</w:t>
            </w:r>
          </w:p>
        </w:tc>
      </w:tr>
    </w:tbl>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2790"/>
        <w:gridCol w:w="533"/>
        <w:gridCol w:w="1098"/>
        <w:gridCol w:w="1099"/>
        <w:gridCol w:w="1098"/>
        <w:gridCol w:w="1099"/>
        <w:gridCol w:w="1276"/>
      </w:tblGrid>
      <w:tr w:rsidR="00631BED" w:rsidRPr="00631BED" w:rsidTr="00DB6FA2">
        <w:tc>
          <w:tcPr>
            <w:tcW w:w="3828" w:type="dxa"/>
            <w:gridSpan w:val="3"/>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597537" w:rsidRPr="00631BED" w:rsidTr="00597537">
        <w:trPr>
          <w:trHeight w:val="315"/>
        </w:trPr>
        <w:tc>
          <w:tcPr>
            <w:tcW w:w="505" w:type="dxa"/>
            <w:vMerge w:val="restart"/>
            <w:vAlign w:val="center"/>
          </w:tcPr>
          <w:p w:rsidR="00597537" w:rsidRPr="00631BED" w:rsidRDefault="00597537" w:rsidP="00631BED">
            <w:pPr>
              <w:spacing w:line="0" w:lineRule="atLeast"/>
              <w:jc w:val="center"/>
              <w:rPr>
                <w:rFonts w:asciiTheme="minorEastAsia" w:hAnsiTheme="minorEastAsia"/>
              </w:rPr>
            </w:pPr>
            <w:r w:rsidRPr="00631BED">
              <w:rPr>
                <w:rFonts w:asciiTheme="minorEastAsia" w:hAnsiTheme="minorEastAsia" w:hint="eastAsia"/>
              </w:rPr>
              <w:t>⓪</w:t>
            </w:r>
          </w:p>
        </w:tc>
        <w:tc>
          <w:tcPr>
            <w:tcW w:w="2790" w:type="dxa"/>
            <w:vMerge w:val="restart"/>
            <w:vAlign w:val="center"/>
          </w:tcPr>
          <w:p w:rsidR="00597537" w:rsidRPr="00631BED" w:rsidRDefault="00597537" w:rsidP="00631BED">
            <w:pPr>
              <w:spacing w:line="0" w:lineRule="atLeast"/>
              <w:rPr>
                <w:rFonts w:asciiTheme="minorEastAsia" w:hAnsiTheme="minorEastAsia"/>
                <w:sz w:val="16"/>
              </w:rPr>
            </w:pPr>
            <w:r w:rsidRPr="00631BED">
              <w:rPr>
                <w:rFonts w:asciiTheme="minorEastAsia" w:hAnsiTheme="minorEastAsia" w:hint="eastAsia"/>
                <w:sz w:val="16"/>
              </w:rPr>
              <w:t>前回の課題について取り組めましたか？</w:t>
            </w:r>
          </w:p>
        </w:tc>
        <w:tc>
          <w:tcPr>
            <w:tcW w:w="533" w:type="dxa"/>
            <w:tcBorders>
              <w:bottom w:val="dotted" w:sz="4" w:space="0" w:color="auto"/>
            </w:tcBorders>
            <w:vAlign w:val="center"/>
          </w:tcPr>
          <w:p w:rsidR="00597537" w:rsidRPr="00C512ED" w:rsidRDefault="00597537" w:rsidP="00597537">
            <w:pPr>
              <w:spacing w:line="0" w:lineRule="atLeast"/>
              <w:jc w:val="center"/>
              <w:rPr>
                <w:rFonts w:asciiTheme="majorEastAsia" w:eastAsiaTheme="majorEastAsia" w:hAnsiTheme="majorEastAsia"/>
                <w:sz w:val="18"/>
                <w:szCs w:val="18"/>
              </w:rPr>
            </w:pPr>
            <w:r w:rsidRPr="00C512ED">
              <w:rPr>
                <w:rFonts w:asciiTheme="majorEastAsia" w:eastAsiaTheme="majorEastAsia" w:hAnsiTheme="majorEastAsia" w:hint="eastAsia"/>
                <w:sz w:val="18"/>
                <w:szCs w:val="18"/>
              </w:rPr>
              <w:t>ａ</w:t>
            </w:r>
          </w:p>
        </w:tc>
        <w:tc>
          <w:tcPr>
            <w:tcW w:w="1098" w:type="dxa"/>
            <w:tcBorders>
              <w:bottom w:val="dotted" w:sz="4" w:space="0" w:color="auto"/>
            </w:tcBorders>
            <w:vAlign w:val="center"/>
          </w:tcPr>
          <w:p w:rsidR="00597537" w:rsidRPr="00C512ED" w:rsidRDefault="00597537" w:rsidP="00631BED">
            <w:pPr>
              <w:spacing w:line="0" w:lineRule="atLeast"/>
              <w:jc w:val="right"/>
              <w:rPr>
                <w:rFonts w:asciiTheme="majorEastAsia" w:eastAsiaTheme="majorEastAsia" w:hAnsiTheme="majorEastAsia"/>
                <w:szCs w:val="21"/>
              </w:rPr>
            </w:pPr>
            <w:r w:rsidRPr="00C512ED">
              <w:rPr>
                <w:rFonts w:asciiTheme="majorEastAsia" w:eastAsiaTheme="majorEastAsia" w:hAnsiTheme="majorEastAsia" w:hint="eastAsia"/>
                <w:szCs w:val="21"/>
              </w:rPr>
              <w:t>人</w:t>
            </w:r>
          </w:p>
        </w:tc>
        <w:tc>
          <w:tcPr>
            <w:tcW w:w="1099" w:type="dxa"/>
            <w:tcBorders>
              <w:bottom w:val="dotted" w:sz="4" w:space="0" w:color="auto"/>
            </w:tcBorders>
            <w:vAlign w:val="center"/>
          </w:tcPr>
          <w:p w:rsidR="00597537" w:rsidRPr="00C512ED" w:rsidRDefault="001C17E1" w:rsidP="00631BED">
            <w:pPr>
              <w:spacing w:line="0" w:lineRule="atLeast"/>
              <w:jc w:val="right"/>
              <w:rPr>
                <w:rFonts w:asciiTheme="majorEastAsia" w:eastAsiaTheme="majorEastAsia" w:hAnsiTheme="majorEastAsia"/>
                <w:szCs w:val="21"/>
              </w:rPr>
            </w:pPr>
            <w:r w:rsidRPr="00C512ED">
              <w:rPr>
                <w:rFonts w:asciiTheme="majorEastAsia" w:eastAsiaTheme="majorEastAsia" w:hAnsiTheme="majorEastAsia" w:hint="eastAsia"/>
                <w:szCs w:val="21"/>
              </w:rPr>
              <w:t>７</w:t>
            </w:r>
            <w:r w:rsidR="00597537" w:rsidRPr="00C512ED">
              <w:rPr>
                <w:rFonts w:asciiTheme="majorEastAsia" w:eastAsiaTheme="majorEastAsia" w:hAnsiTheme="majorEastAsia" w:hint="eastAsia"/>
                <w:szCs w:val="21"/>
              </w:rPr>
              <w:t>人</w:t>
            </w:r>
          </w:p>
        </w:tc>
        <w:tc>
          <w:tcPr>
            <w:tcW w:w="1098" w:type="dxa"/>
            <w:tcBorders>
              <w:bottom w:val="dotted" w:sz="4" w:space="0" w:color="auto"/>
            </w:tcBorders>
            <w:vAlign w:val="center"/>
          </w:tcPr>
          <w:p w:rsidR="00597537" w:rsidRPr="00C512ED" w:rsidRDefault="00030622" w:rsidP="00631BED">
            <w:pPr>
              <w:spacing w:line="0" w:lineRule="atLeast"/>
              <w:jc w:val="right"/>
              <w:rPr>
                <w:rFonts w:asciiTheme="majorEastAsia" w:eastAsiaTheme="majorEastAsia" w:hAnsiTheme="majorEastAsia"/>
                <w:szCs w:val="21"/>
              </w:rPr>
            </w:pPr>
            <w:r w:rsidRPr="00C512ED">
              <w:rPr>
                <w:rFonts w:asciiTheme="majorEastAsia" w:eastAsiaTheme="majorEastAsia" w:hAnsiTheme="majorEastAsia" w:hint="eastAsia"/>
                <w:szCs w:val="21"/>
              </w:rPr>
              <w:t>６</w:t>
            </w:r>
            <w:r w:rsidR="00597537" w:rsidRPr="00C512ED">
              <w:rPr>
                <w:rFonts w:asciiTheme="majorEastAsia" w:eastAsiaTheme="majorEastAsia" w:hAnsiTheme="majorEastAsia" w:hint="eastAsia"/>
                <w:szCs w:val="21"/>
              </w:rPr>
              <w:t>人</w:t>
            </w:r>
          </w:p>
        </w:tc>
        <w:tc>
          <w:tcPr>
            <w:tcW w:w="1099" w:type="dxa"/>
            <w:tcBorders>
              <w:bottom w:val="dotted" w:sz="4" w:space="0" w:color="auto"/>
              <w:right w:val="double" w:sz="4" w:space="0" w:color="auto"/>
            </w:tcBorders>
            <w:vAlign w:val="center"/>
          </w:tcPr>
          <w:p w:rsidR="00597537" w:rsidRPr="00C512ED" w:rsidRDefault="002C5805" w:rsidP="00631BED">
            <w:pPr>
              <w:spacing w:line="0" w:lineRule="atLeast"/>
              <w:jc w:val="right"/>
              <w:rPr>
                <w:rFonts w:asciiTheme="majorEastAsia" w:eastAsiaTheme="majorEastAsia" w:hAnsiTheme="majorEastAsia"/>
                <w:szCs w:val="21"/>
              </w:rPr>
            </w:pPr>
            <w:r w:rsidRPr="00C512ED">
              <w:rPr>
                <w:rFonts w:asciiTheme="majorEastAsia" w:eastAsiaTheme="majorEastAsia" w:hAnsiTheme="majorEastAsia" w:hint="eastAsia"/>
                <w:szCs w:val="21"/>
              </w:rPr>
              <w:t>２</w:t>
            </w:r>
            <w:r w:rsidR="00597537" w:rsidRPr="00C512ED">
              <w:rPr>
                <w:rFonts w:asciiTheme="majorEastAsia" w:eastAsiaTheme="majorEastAsia" w:hAnsiTheme="majorEastAsia" w:hint="eastAsia"/>
                <w:szCs w:val="21"/>
              </w:rPr>
              <w:t>人</w:t>
            </w:r>
          </w:p>
        </w:tc>
        <w:tc>
          <w:tcPr>
            <w:tcW w:w="1276" w:type="dxa"/>
            <w:tcBorders>
              <w:left w:val="double" w:sz="4" w:space="0" w:color="auto"/>
              <w:bottom w:val="dotted" w:sz="4" w:space="0" w:color="auto"/>
            </w:tcBorders>
            <w:vAlign w:val="center"/>
          </w:tcPr>
          <w:p w:rsidR="00597537" w:rsidRPr="00C512ED" w:rsidRDefault="001C17E1" w:rsidP="00631BED">
            <w:pPr>
              <w:spacing w:line="0" w:lineRule="atLeast"/>
              <w:jc w:val="right"/>
              <w:rPr>
                <w:rFonts w:asciiTheme="majorEastAsia" w:eastAsiaTheme="majorEastAsia" w:hAnsiTheme="majorEastAsia"/>
                <w:szCs w:val="21"/>
              </w:rPr>
            </w:pPr>
            <w:r w:rsidRPr="00C512ED">
              <w:rPr>
                <w:rFonts w:asciiTheme="majorEastAsia" w:eastAsiaTheme="majorEastAsia" w:hAnsiTheme="majorEastAsia" w:hint="eastAsia"/>
                <w:szCs w:val="21"/>
              </w:rPr>
              <w:t>１５</w:t>
            </w:r>
            <w:r w:rsidR="00597537" w:rsidRPr="00C512ED">
              <w:rPr>
                <w:rFonts w:asciiTheme="majorEastAsia" w:eastAsiaTheme="majorEastAsia" w:hAnsiTheme="majorEastAsia" w:hint="eastAsia"/>
                <w:szCs w:val="21"/>
              </w:rPr>
              <w:t>人</w:t>
            </w:r>
          </w:p>
        </w:tc>
      </w:tr>
      <w:tr w:rsidR="00597537" w:rsidRPr="00631BED" w:rsidTr="00597537">
        <w:trPr>
          <w:trHeight w:val="315"/>
        </w:trPr>
        <w:tc>
          <w:tcPr>
            <w:tcW w:w="505" w:type="dxa"/>
            <w:vMerge/>
            <w:vAlign w:val="center"/>
          </w:tcPr>
          <w:p w:rsidR="00597537" w:rsidRPr="00631BED" w:rsidRDefault="00597537" w:rsidP="00631BED">
            <w:pPr>
              <w:spacing w:line="0" w:lineRule="atLeast"/>
              <w:jc w:val="center"/>
              <w:rPr>
                <w:rFonts w:asciiTheme="minorEastAsia" w:hAnsiTheme="minorEastAsia"/>
              </w:rPr>
            </w:pPr>
          </w:p>
        </w:tc>
        <w:tc>
          <w:tcPr>
            <w:tcW w:w="2790" w:type="dxa"/>
            <w:vMerge/>
            <w:vAlign w:val="center"/>
          </w:tcPr>
          <w:p w:rsidR="00597537" w:rsidRPr="00631BED" w:rsidRDefault="00597537" w:rsidP="00631BED">
            <w:pPr>
              <w:spacing w:line="0" w:lineRule="atLeast"/>
              <w:rPr>
                <w:rFonts w:asciiTheme="minorEastAsia" w:hAnsiTheme="minorEastAsia"/>
                <w:sz w:val="16"/>
              </w:rPr>
            </w:pPr>
          </w:p>
        </w:tc>
        <w:tc>
          <w:tcPr>
            <w:tcW w:w="533" w:type="dxa"/>
            <w:tcBorders>
              <w:top w:val="dotted" w:sz="4" w:space="0" w:color="auto"/>
            </w:tcBorders>
            <w:vAlign w:val="center"/>
          </w:tcPr>
          <w:p w:rsidR="00597537" w:rsidRPr="00C512ED" w:rsidRDefault="00597537" w:rsidP="00597537">
            <w:pPr>
              <w:spacing w:line="0" w:lineRule="atLeast"/>
              <w:jc w:val="center"/>
              <w:rPr>
                <w:rFonts w:asciiTheme="majorEastAsia" w:eastAsiaTheme="majorEastAsia" w:hAnsiTheme="majorEastAsia"/>
                <w:sz w:val="18"/>
                <w:szCs w:val="18"/>
              </w:rPr>
            </w:pPr>
            <w:r w:rsidRPr="00C512ED">
              <w:rPr>
                <w:rFonts w:asciiTheme="majorEastAsia" w:eastAsiaTheme="majorEastAsia" w:hAnsiTheme="majorEastAsia" w:hint="eastAsia"/>
                <w:sz w:val="18"/>
                <w:szCs w:val="18"/>
              </w:rPr>
              <w:t>ｂ</w:t>
            </w:r>
          </w:p>
        </w:tc>
        <w:tc>
          <w:tcPr>
            <w:tcW w:w="1098" w:type="dxa"/>
            <w:tcBorders>
              <w:top w:val="dotted" w:sz="4" w:space="0" w:color="auto"/>
            </w:tcBorders>
            <w:vAlign w:val="center"/>
          </w:tcPr>
          <w:p w:rsidR="00597537" w:rsidRPr="00C512ED" w:rsidRDefault="00DB7A55" w:rsidP="006711B1">
            <w:pPr>
              <w:spacing w:line="0" w:lineRule="atLeast"/>
              <w:jc w:val="right"/>
              <w:rPr>
                <w:rFonts w:asciiTheme="majorEastAsia" w:eastAsiaTheme="majorEastAsia" w:hAnsiTheme="majorEastAsia"/>
                <w:szCs w:val="21"/>
              </w:rPr>
            </w:pPr>
            <w:r w:rsidRPr="00C512ED">
              <w:rPr>
                <w:rFonts w:asciiTheme="majorEastAsia" w:eastAsiaTheme="majorEastAsia" w:hAnsiTheme="majorEastAsia" w:hint="eastAsia"/>
                <w:szCs w:val="21"/>
              </w:rPr>
              <w:t>１</w:t>
            </w:r>
            <w:r w:rsidR="00597537" w:rsidRPr="00C512ED">
              <w:rPr>
                <w:rFonts w:asciiTheme="majorEastAsia" w:eastAsiaTheme="majorEastAsia" w:hAnsiTheme="majorEastAsia" w:hint="eastAsia"/>
                <w:szCs w:val="21"/>
              </w:rPr>
              <w:t>人</w:t>
            </w:r>
          </w:p>
        </w:tc>
        <w:tc>
          <w:tcPr>
            <w:tcW w:w="1099" w:type="dxa"/>
            <w:tcBorders>
              <w:top w:val="dotted" w:sz="4" w:space="0" w:color="auto"/>
            </w:tcBorders>
            <w:vAlign w:val="center"/>
          </w:tcPr>
          <w:p w:rsidR="00597537" w:rsidRPr="00C512ED" w:rsidRDefault="001C17E1" w:rsidP="006711B1">
            <w:pPr>
              <w:spacing w:line="0" w:lineRule="atLeast"/>
              <w:jc w:val="right"/>
              <w:rPr>
                <w:rFonts w:asciiTheme="majorEastAsia" w:eastAsiaTheme="majorEastAsia" w:hAnsiTheme="majorEastAsia"/>
                <w:szCs w:val="21"/>
              </w:rPr>
            </w:pPr>
            <w:r w:rsidRPr="00C512ED">
              <w:rPr>
                <w:rFonts w:asciiTheme="majorEastAsia" w:eastAsiaTheme="majorEastAsia" w:hAnsiTheme="majorEastAsia" w:hint="eastAsia"/>
                <w:szCs w:val="21"/>
              </w:rPr>
              <w:t>１０</w:t>
            </w:r>
            <w:r w:rsidR="00597537" w:rsidRPr="00C512ED">
              <w:rPr>
                <w:rFonts w:asciiTheme="majorEastAsia" w:eastAsiaTheme="majorEastAsia" w:hAnsiTheme="majorEastAsia" w:hint="eastAsia"/>
                <w:szCs w:val="21"/>
              </w:rPr>
              <w:t>人</w:t>
            </w:r>
          </w:p>
        </w:tc>
        <w:tc>
          <w:tcPr>
            <w:tcW w:w="1098" w:type="dxa"/>
            <w:tcBorders>
              <w:top w:val="dotted" w:sz="4" w:space="0" w:color="auto"/>
            </w:tcBorders>
            <w:vAlign w:val="center"/>
          </w:tcPr>
          <w:p w:rsidR="00597537" w:rsidRPr="00C512ED" w:rsidRDefault="00CE033F" w:rsidP="006711B1">
            <w:pPr>
              <w:spacing w:line="0" w:lineRule="atLeast"/>
              <w:jc w:val="right"/>
              <w:rPr>
                <w:rFonts w:asciiTheme="majorEastAsia" w:eastAsiaTheme="majorEastAsia" w:hAnsiTheme="majorEastAsia"/>
                <w:szCs w:val="21"/>
              </w:rPr>
            </w:pPr>
            <w:r w:rsidRPr="00C512ED">
              <w:rPr>
                <w:rFonts w:asciiTheme="majorEastAsia" w:eastAsiaTheme="majorEastAsia" w:hAnsiTheme="majorEastAsia" w:hint="eastAsia"/>
                <w:szCs w:val="21"/>
              </w:rPr>
              <w:t>４</w:t>
            </w:r>
            <w:r w:rsidR="00597537" w:rsidRPr="00C512ED">
              <w:rPr>
                <w:rFonts w:asciiTheme="majorEastAsia" w:eastAsiaTheme="majorEastAsia" w:hAnsiTheme="majorEastAsia" w:hint="eastAsia"/>
                <w:szCs w:val="21"/>
              </w:rPr>
              <w:t>人</w:t>
            </w:r>
          </w:p>
        </w:tc>
        <w:tc>
          <w:tcPr>
            <w:tcW w:w="1099" w:type="dxa"/>
            <w:tcBorders>
              <w:top w:val="dotted" w:sz="4" w:space="0" w:color="auto"/>
              <w:right w:val="double" w:sz="4" w:space="0" w:color="auto"/>
            </w:tcBorders>
            <w:vAlign w:val="center"/>
          </w:tcPr>
          <w:p w:rsidR="00597537" w:rsidRPr="00C512ED" w:rsidRDefault="00597537" w:rsidP="006711B1">
            <w:pPr>
              <w:spacing w:line="0" w:lineRule="atLeast"/>
              <w:jc w:val="right"/>
              <w:rPr>
                <w:rFonts w:asciiTheme="majorEastAsia" w:eastAsiaTheme="majorEastAsia" w:hAnsiTheme="majorEastAsia"/>
                <w:szCs w:val="21"/>
              </w:rPr>
            </w:pPr>
            <w:r w:rsidRPr="00C512ED">
              <w:rPr>
                <w:rFonts w:asciiTheme="majorEastAsia" w:eastAsiaTheme="majorEastAsia" w:hAnsiTheme="majorEastAsia" w:hint="eastAsia"/>
                <w:szCs w:val="21"/>
              </w:rPr>
              <w:t>人</w:t>
            </w:r>
          </w:p>
        </w:tc>
        <w:tc>
          <w:tcPr>
            <w:tcW w:w="1276" w:type="dxa"/>
            <w:tcBorders>
              <w:top w:val="dotted" w:sz="4" w:space="0" w:color="auto"/>
              <w:left w:val="double" w:sz="4" w:space="0" w:color="auto"/>
            </w:tcBorders>
            <w:vAlign w:val="center"/>
          </w:tcPr>
          <w:p w:rsidR="00597537" w:rsidRPr="00C512ED" w:rsidRDefault="001C17E1" w:rsidP="006711B1">
            <w:pPr>
              <w:spacing w:line="0" w:lineRule="atLeast"/>
              <w:jc w:val="right"/>
              <w:rPr>
                <w:rFonts w:asciiTheme="majorEastAsia" w:eastAsiaTheme="majorEastAsia" w:hAnsiTheme="majorEastAsia"/>
                <w:szCs w:val="21"/>
              </w:rPr>
            </w:pPr>
            <w:r w:rsidRPr="00C512ED">
              <w:rPr>
                <w:rFonts w:asciiTheme="majorEastAsia" w:eastAsiaTheme="majorEastAsia" w:hAnsiTheme="majorEastAsia" w:hint="eastAsia"/>
                <w:szCs w:val="21"/>
              </w:rPr>
              <w:t>１５</w:t>
            </w:r>
            <w:r w:rsidR="00597537" w:rsidRPr="00C512ED">
              <w:rPr>
                <w:rFonts w:asciiTheme="majorEastAsia" w:eastAsiaTheme="majorEastAsia" w:hAnsiTheme="majorEastAsia" w:hint="eastAsia"/>
                <w:szCs w:val="21"/>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DB6FA2">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DB6FA2">
        <w:trPr>
          <w:trHeight w:val="760"/>
        </w:trPr>
        <w:tc>
          <w:tcPr>
            <w:tcW w:w="10206" w:type="dxa"/>
            <w:gridSpan w:val="2"/>
            <w:tcBorders>
              <w:top w:val="nil"/>
              <w:bottom w:val="single" w:sz="4" w:space="0" w:color="auto"/>
            </w:tcBorders>
          </w:tcPr>
          <w:p w:rsidR="00631BED" w:rsidRPr="00C512ED" w:rsidRDefault="00597537" w:rsidP="00C512ED">
            <w:pPr>
              <w:ind w:left="420" w:hangingChars="200" w:hanging="420"/>
              <w:rPr>
                <w:rFonts w:asciiTheme="majorEastAsia" w:eastAsiaTheme="majorEastAsia" w:hAnsiTheme="majorEastAsia"/>
              </w:rPr>
            </w:pPr>
            <w:r w:rsidRPr="00C512ED">
              <w:rPr>
                <w:rFonts w:asciiTheme="majorEastAsia" w:eastAsiaTheme="majorEastAsia" w:hAnsiTheme="majorEastAsia" w:hint="eastAsia"/>
              </w:rPr>
              <w:t>ａ．「以前の暮らし方」についてのアセスメントをケース担当職員が主となり実施する。その情報を全職員で共有する</w:t>
            </w:r>
          </w:p>
          <w:p w:rsidR="0023720A" w:rsidRDefault="00597537" w:rsidP="00C512ED">
            <w:pPr>
              <w:ind w:left="420" w:hangingChars="200" w:hanging="420"/>
              <w:rPr>
                <w:rFonts w:asciiTheme="majorEastAsia" w:eastAsiaTheme="majorEastAsia" w:hAnsiTheme="majorEastAsia"/>
              </w:rPr>
            </w:pPr>
            <w:r w:rsidRPr="00C512ED">
              <w:rPr>
                <w:rFonts w:asciiTheme="majorEastAsia" w:eastAsiaTheme="majorEastAsia" w:hAnsiTheme="majorEastAsia" w:hint="eastAsia"/>
              </w:rPr>
              <w:t>ｂ．利用者の声にならない声を引き出すために、意識的に関わる（会話）機会を増やし情報収集に努める。</w:t>
            </w:r>
          </w:p>
          <w:p w:rsidR="00631BED" w:rsidRPr="00C512ED" w:rsidRDefault="00597537" w:rsidP="0023720A">
            <w:pPr>
              <w:ind w:leftChars="150" w:left="420" w:hangingChars="50" w:hanging="105"/>
              <w:rPr>
                <w:rFonts w:asciiTheme="majorEastAsia" w:eastAsiaTheme="majorEastAsia" w:hAnsiTheme="majorEastAsia"/>
              </w:rPr>
            </w:pPr>
            <w:r w:rsidRPr="00C512ED">
              <w:rPr>
                <w:rFonts w:asciiTheme="majorEastAsia" w:eastAsiaTheme="majorEastAsia" w:hAnsiTheme="majorEastAsia" w:hint="eastAsia"/>
              </w:rPr>
              <w:t>言語化されていない部分</w:t>
            </w:r>
            <w:r w:rsidRPr="0023720A">
              <w:rPr>
                <w:rFonts w:asciiTheme="majorEastAsia" w:eastAsiaTheme="majorEastAsia" w:hAnsiTheme="majorEastAsia" w:hint="eastAsia"/>
                <w:w w:val="80"/>
              </w:rPr>
              <w:t>（表情やしぐさ等）</w:t>
            </w:r>
            <w:r w:rsidRPr="00C512ED">
              <w:rPr>
                <w:rFonts w:asciiTheme="majorEastAsia" w:eastAsiaTheme="majorEastAsia" w:hAnsiTheme="majorEastAsia" w:hint="eastAsia"/>
              </w:rPr>
              <w:t>にも注意を払い、気付いた点は介護経過表等へ記録し共有する</w:t>
            </w:r>
          </w:p>
        </w:tc>
      </w:tr>
      <w:tr w:rsidR="00631BED" w:rsidRPr="00631BED" w:rsidTr="00DB6FA2">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DB6FA2">
        <w:trPr>
          <w:trHeight w:val="598"/>
        </w:trPr>
        <w:tc>
          <w:tcPr>
            <w:tcW w:w="10206" w:type="dxa"/>
            <w:gridSpan w:val="2"/>
            <w:tcBorders>
              <w:top w:val="nil"/>
            </w:tcBorders>
          </w:tcPr>
          <w:p w:rsidR="003F6431" w:rsidRPr="00C512ED" w:rsidRDefault="0023720A" w:rsidP="00C512E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以前の暮らし方を知るための専用シートを作成したことで</w:t>
            </w:r>
            <w:r w:rsidR="003F6431" w:rsidRPr="00C512ED">
              <w:rPr>
                <w:rFonts w:asciiTheme="majorEastAsia" w:eastAsiaTheme="majorEastAsia" w:hAnsiTheme="majorEastAsia" w:hint="eastAsia"/>
                <w:szCs w:val="21"/>
              </w:rPr>
              <w:t>意識的な取組みはできるようになったが、主として担当する</w:t>
            </w:r>
            <w:r w:rsidR="00C512ED">
              <w:rPr>
                <w:rFonts w:asciiTheme="majorEastAsia" w:eastAsiaTheme="majorEastAsia" w:hAnsiTheme="majorEastAsia" w:hint="eastAsia"/>
                <w:szCs w:val="21"/>
              </w:rPr>
              <w:t>職員や利用者・家族によっては、十分な関わりができずに効果的な活用ができない状況もある。</w:t>
            </w: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631BED" w:rsidRPr="00631BED" w:rsidTr="00DB6FA2">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992"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205"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w w:val="80"/>
                <w:sz w:val="16"/>
              </w:rPr>
              <w:t>合計（総人数）</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631BED" w:rsidRPr="00C512ED" w:rsidRDefault="00631BED" w:rsidP="00631BED">
            <w:pPr>
              <w:spacing w:line="0" w:lineRule="atLeast"/>
              <w:jc w:val="center"/>
              <w:rPr>
                <w:rFonts w:asciiTheme="majorEastAsia" w:eastAsiaTheme="majorEastAsia" w:hAnsiTheme="majorEastAsia"/>
                <w:szCs w:val="21"/>
              </w:rPr>
            </w:pPr>
          </w:p>
        </w:tc>
        <w:tc>
          <w:tcPr>
            <w:tcW w:w="1205" w:type="dxa"/>
            <w:vAlign w:val="center"/>
          </w:tcPr>
          <w:p w:rsidR="00631BED" w:rsidRPr="00C512ED" w:rsidRDefault="00030622"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３</w:t>
            </w:r>
          </w:p>
        </w:tc>
        <w:tc>
          <w:tcPr>
            <w:tcW w:w="1098" w:type="dxa"/>
            <w:vAlign w:val="center"/>
          </w:tcPr>
          <w:p w:rsidR="00631BED" w:rsidRPr="00C512ED" w:rsidRDefault="001C17E1"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１０</w:t>
            </w:r>
          </w:p>
        </w:tc>
        <w:tc>
          <w:tcPr>
            <w:tcW w:w="1099" w:type="dxa"/>
            <w:tcBorders>
              <w:right w:val="double" w:sz="4" w:space="0" w:color="auto"/>
            </w:tcBorders>
            <w:vAlign w:val="center"/>
          </w:tcPr>
          <w:p w:rsidR="00631BED" w:rsidRPr="00C512ED" w:rsidRDefault="002C5805"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２</w:t>
            </w:r>
          </w:p>
        </w:tc>
        <w:tc>
          <w:tcPr>
            <w:tcW w:w="1276" w:type="dxa"/>
            <w:tcBorders>
              <w:left w:val="double" w:sz="4" w:space="0" w:color="auto"/>
            </w:tcBorders>
            <w:vAlign w:val="center"/>
          </w:tcPr>
          <w:p w:rsidR="00631BED" w:rsidRPr="00C512ED" w:rsidRDefault="005A0B95"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１５</w:t>
            </w:r>
          </w:p>
        </w:tc>
      </w:tr>
      <w:tr w:rsidR="00631BED" w:rsidRPr="00631BED" w:rsidTr="00DB6FA2">
        <w:trPr>
          <w:trHeight w:val="141"/>
        </w:trPr>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本人の状況に合わせた食事や入浴、排せつ等の基礎的な介護ができていますか？</w:t>
            </w:r>
          </w:p>
          <w:p w:rsidR="00631BED" w:rsidRPr="00631BED" w:rsidRDefault="00631BED" w:rsidP="00631BED">
            <w:pPr>
              <w:spacing w:line="0" w:lineRule="atLeast"/>
              <w:rPr>
                <w:rFonts w:asciiTheme="minorEastAsia" w:hAnsiTheme="minorEastAsia"/>
                <w:sz w:val="16"/>
              </w:rPr>
            </w:pPr>
          </w:p>
        </w:tc>
        <w:tc>
          <w:tcPr>
            <w:tcW w:w="992" w:type="dxa"/>
            <w:vAlign w:val="center"/>
          </w:tcPr>
          <w:p w:rsidR="00631BED" w:rsidRPr="00C512ED" w:rsidRDefault="00030622"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５</w:t>
            </w:r>
          </w:p>
        </w:tc>
        <w:tc>
          <w:tcPr>
            <w:tcW w:w="1205" w:type="dxa"/>
            <w:vAlign w:val="center"/>
          </w:tcPr>
          <w:p w:rsidR="00631BED" w:rsidRPr="00C512ED" w:rsidRDefault="002C5805"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８</w:t>
            </w:r>
          </w:p>
        </w:tc>
        <w:tc>
          <w:tcPr>
            <w:tcW w:w="1098" w:type="dxa"/>
            <w:vAlign w:val="center"/>
          </w:tcPr>
          <w:p w:rsidR="00631BED" w:rsidRPr="00C512ED" w:rsidRDefault="001C17E1"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２</w:t>
            </w:r>
          </w:p>
        </w:tc>
        <w:tc>
          <w:tcPr>
            <w:tcW w:w="1099" w:type="dxa"/>
            <w:tcBorders>
              <w:right w:val="double" w:sz="4" w:space="0" w:color="auto"/>
            </w:tcBorders>
            <w:vAlign w:val="center"/>
          </w:tcPr>
          <w:p w:rsidR="00631BED" w:rsidRPr="00C512ED" w:rsidRDefault="00631BED" w:rsidP="00631BED">
            <w:pPr>
              <w:spacing w:line="0" w:lineRule="atLeast"/>
              <w:jc w:val="center"/>
              <w:rPr>
                <w:rFonts w:asciiTheme="majorEastAsia" w:eastAsiaTheme="majorEastAsia" w:hAnsiTheme="majorEastAsia"/>
                <w:szCs w:val="21"/>
              </w:rPr>
            </w:pPr>
          </w:p>
        </w:tc>
        <w:tc>
          <w:tcPr>
            <w:tcW w:w="1276" w:type="dxa"/>
            <w:tcBorders>
              <w:left w:val="double" w:sz="4" w:space="0" w:color="auto"/>
            </w:tcBorders>
            <w:vAlign w:val="center"/>
          </w:tcPr>
          <w:p w:rsidR="00631BED" w:rsidRPr="00C512ED" w:rsidRDefault="005A0B95"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１５</w:t>
            </w:r>
          </w:p>
        </w:tc>
      </w:tr>
      <w:tr w:rsidR="00631BED" w:rsidRPr="00631BED" w:rsidTr="00DB6FA2">
        <w:trPr>
          <w:trHeight w:val="207"/>
        </w:trPr>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ミーティングにおいて、本人の声にならない声をチームで言語化できていますか？</w:t>
            </w:r>
          </w:p>
          <w:p w:rsidR="00631BED" w:rsidRPr="00631BED" w:rsidRDefault="00631BED" w:rsidP="00631BED">
            <w:pPr>
              <w:spacing w:line="0" w:lineRule="atLeast"/>
              <w:rPr>
                <w:rFonts w:asciiTheme="minorEastAsia" w:hAnsiTheme="minorEastAsia"/>
                <w:sz w:val="16"/>
              </w:rPr>
            </w:pPr>
          </w:p>
        </w:tc>
        <w:tc>
          <w:tcPr>
            <w:tcW w:w="992" w:type="dxa"/>
            <w:vAlign w:val="center"/>
          </w:tcPr>
          <w:p w:rsidR="00631BED" w:rsidRPr="00C512ED" w:rsidRDefault="00631BED" w:rsidP="00631BED">
            <w:pPr>
              <w:spacing w:line="0" w:lineRule="atLeast"/>
              <w:jc w:val="center"/>
              <w:rPr>
                <w:rFonts w:asciiTheme="majorEastAsia" w:eastAsiaTheme="majorEastAsia" w:hAnsiTheme="majorEastAsia"/>
                <w:szCs w:val="21"/>
              </w:rPr>
            </w:pPr>
          </w:p>
        </w:tc>
        <w:tc>
          <w:tcPr>
            <w:tcW w:w="1205" w:type="dxa"/>
            <w:vAlign w:val="center"/>
          </w:tcPr>
          <w:p w:rsidR="00631BED" w:rsidRPr="00C512ED" w:rsidRDefault="001C17E1"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９</w:t>
            </w:r>
          </w:p>
        </w:tc>
        <w:tc>
          <w:tcPr>
            <w:tcW w:w="1098" w:type="dxa"/>
            <w:vAlign w:val="center"/>
          </w:tcPr>
          <w:p w:rsidR="00631BED" w:rsidRPr="00C512ED" w:rsidRDefault="002C5805"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５</w:t>
            </w:r>
          </w:p>
        </w:tc>
        <w:tc>
          <w:tcPr>
            <w:tcW w:w="1099" w:type="dxa"/>
            <w:tcBorders>
              <w:right w:val="double" w:sz="4" w:space="0" w:color="auto"/>
            </w:tcBorders>
            <w:vAlign w:val="center"/>
          </w:tcPr>
          <w:p w:rsidR="00631BED" w:rsidRPr="00C512ED" w:rsidRDefault="000D29AA"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１</w:t>
            </w:r>
          </w:p>
        </w:tc>
        <w:tc>
          <w:tcPr>
            <w:tcW w:w="1276" w:type="dxa"/>
            <w:tcBorders>
              <w:left w:val="double" w:sz="4" w:space="0" w:color="auto"/>
            </w:tcBorders>
            <w:vAlign w:val="center"/>
          </w:tcPr>
          <w:p w:rsidR="00631BED" w:rsidRPr="00C512ED" w:rsidRDefault="005A0B95"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本人の気持ちや体調の変化に気づいたとき、その都度共有していますか？</w:t>
            </w:r>
          </w:p>
          <w:p w:rsidR="00631BED" w:rsidRPr="00631BED" w:rsidRDefault="00631BED" w:rsidP="00631BED">
            <w:pPr>
              <w:spacing w:line="0" w:lineRule="atLeast"/>
              <w:rPr>
                <w:rFonts w:asciiTheme="minorEastAsia" w:hAnsiTheme="minorEastAsia"/>
                <w:sz w:val="16"/>
              </w:rPr>
            </w:pPr>
          </w:p>
        </w:tc>
        <w:tc>
          <w:tcPr>
            <w:tcW w:w="992" w:type="dxa"/>
            <w:vAlign w:val="center"/>
          </w:tcPr>
          <w:p w:rsidR="00631BED" w:rsidRPr="00C512ED" w:rsidRDefault="00030622"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５</w:t>
            </w:r>
          </w:p>
        </w:tc>
        <w:tc>
          <w:tcPr>
            <w:tcW w:w="1205" w:type="dxa"/>
            <w:vAlign w:val="center"/>
          </w:tcPr>
          <w:p w:rsidR="00631BED" w:rsidRPr="00C512ED" w:rsidRDefault="001C17E1"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９</w:t>
            </w:r>
          </w:p>
        </w:tc>
        <w:tc>
          <w:tcPr>
            <w:tcW w:w="1098" w:type="dxa"/>
            <w:vAlign w:val="center"/>
          </w:tcPr>
          <w:p w:rsidR="00631BED" w:rsidRPr="00C512ED" w:rsidRDefault="000D29AA"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１</w:t>
            </w:r>
          </w:p>
        </w:tc>
        <w:tc>
          <w:tcPr>
            <w:tcW w:w="1099" w:type="dxa"/>
            <w:tcBorders>
              <w:right w:val="double" w:sz="4" w:space="0" w:color="auto"/>
            </w:tcBorders>
            <w:vAlign w:val="center"/>
          </w:tcPr>
          <w:p w:rsidR="00631BED" w:rsidRPr="00C512ED" w:rsidRDefault="00631BED" w:rsidP="00631BED">
            <w:pPr>
              <w:spacing w:line="0" w:lineRule="atLeast"/>
              <w:jc w:val="center"/>
              <w:rPr>
                <w:rFonts w:asciiTheme="majorEastAsia" w:eastAsiaTheme="majorEastAsia" w:hAnsiTheme="majorEastAsia"/>
                <w:szCs w:val="21"/>
              </w:rPr>
            </w:pPr>
          </w:p>
        </w:tc>
        <w:tc>
          <w:tcPr>
            <w:tcW w:w="1276" w:type="dxa"/>
            <w:tcBorders>
              <w:left w:val="double" w:sz="4" w:space="0" w:color="auto"/>
            </w:tcBorders>
            <w:vAlign w:val="center"/>
          </w:tcPr>
          <w:p w:rsidR="00631BED" w:rsidRPr="00C512ED" w:rsidRDefault="005A0B95"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⑤</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共有された本人の気持ちや体調の変化に即時的に支援できていますか？</w:t>
            </w:r>
          </w:p>
          <w:p w:rsidR="00631BED" w:rsidRPr="00631BED" w:rsidRDefault="00631BED" w:rsidP="00631BED">
            <w:pPr>
              <w:spacing w:line="0" w:lineRule="atLeast"/>
              <w:rPr>
                <w:rFonts w:asciiTheme="minorEastAsia" w:hAnsiTheme="minorEastAsia"/>
                <w:sz w:val="16"/>
              </w:rPr>
            </w:pPr>
          </w:p>
        </w:tc>
        <w:tc>
          <w:tcPr>
            <w:tcW w:w="992" w:type="dxa"/>
            <w:vAlign w:val="center"/>
          </w:tcPr>
          <w:p w:rsidR="00631BED" w:rsidRPr="00C512ED" w:rsidRDefault="00030622"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３</w:t>
            </w:r>
          </w:p>
        </w:tc>
        <w:tc>
          <w:tcPr>
            <w:tcW w:w="1205" w:type="dxa"/>
            <w:vAlign w:val="center"/>
          </w:tcPr>
          <w:p w:rsidR="00631BED" w:rsidRPr="00C512ED" w:rsidRDefault="001C17E1"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１０</w:t>
            </w:r>
          </w:p>
        </w:tc>
        <w:tc>
          <w:tcPr>
            <w:tcW w:w="1098" w:type="dxa"/>
            <w:vAlign w:val="center"/>
          </w:tcPr>
          <w:p w:rsidR="00631BED" w:rsidRPr="00C512ED" w:rsidRDefault="00030622"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１</w:t>
            </w:r>
          </w:p>
        </w:tc>
        <w:tc>
          <w:tcPr>
            <w:tcW w:w="1099" w:type="dxa"/>
            <w:tcBorders>
              <w:right w:val="double" w:sz="4" w:space="0" w:color="auto"/>
            </w:tcBorders>
            <w:vAlign w:val="center"/>
          </w:tcPr>
          <w:p w:rsidR="00631BED" w:rsidRPr="00C512ED" w:rsidRDefault="000D29AA"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１</w:t>
            </w:r>
          </w:p>
        </w:tc>
        <w:tc>
          <w:tcPr>
            <w:tcW w:w="1276" w:type="dxa"/>
            <w:tcBorders>
              <w:left w:val="double" w:sz="4" w:space="0" w:color="auto"/>
            </w:tcBorders>
            <w:vAlign w:val="center"/>
          </w:tcPr>
          <w:p w:rsidR="00631BED" w:rsidRPr="00C512ED" w:rsidRDefault="005A0B95" w:rsidP="00631BED">
            <w:pPr>
              <w:spacing w:line="0" w:lineRule="atLeast"/>
              <w:jc w:val="center"/>
              <w:rPr>
                <w:rFonts w:asciiTheme="majorEastAsia" w:eastAsiaTheme="majorEastAsia" w:hAnsiTheme="majorEastAsia"/>
                <w:szCs w:val="21"/>
              </w:rPr>
            </w:pPr>
            <w:r w:rsidRPr="00C512ED">
              <w:rPr>
                <w:rFonts w:asciiTheme="majorEastAsia" w:eastAsiaTheme="majorEastAsia" w:hAnsiTheme="majorEastAsia" w:hint="eastAsia"/>
                <w:szCs w:val="21"/>
              </w:rPr>
              <w:t>１５</w:t>
            </w:r>
          </w:p>
        </w:tc>
      </w:tr>
    </w:tbl>
    <w:p w:rsidR="00631BED" w:rsidRPr="00631BED" w:rsidRDefault="00631BED" w:rsidP="00631BED">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631BED" w:rsidRPr="00631BED" w:rsidTr="00DB6FA2">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631BED" w:rsidTr="00DB6FA2">
        <w:tc>
          <w:tcPr>
            <w:tcW w:w="10206" w:type="dxa"/>
            <w:gridSpan w:val="2"/>
            <w:tcBorders>
              <w:top w:val="nil"/>
            </w:tcBorders>
          </w:tcPr>
          <w:p w:rsidR="00030622" w:rsidRPr="00C512ED" w:rsidRDefault="00C512ED" w:rsidP="00C512ED">
            <w:pPr>
              <w:ind w:firstLineChars="100" w:firstLine="210"/>
              <w:rPr>
                <w:rFonts w:asciiTheme="majorEastAsia" w:eastAsiaTheme="majorEastAsia" w:hAnsiTheme="majorEastAsia"/>
              </w:rPr>
            </w:pPr>
            <w:r w:rsidRPr="00C512ED">
              <w:rPr>
                <w:rFonts w:asciiTheme="majorEastAsia" w:eastAsiaTheme="majorEastAsia" w:hAnsiTheme="majorEastAsia" w:hint="eastAsia"/>
                <w:szCs w:val="21"/>
              </w:rPr>
              <w:t>新たに以前の暮らし方を知るための専用シート（様式）を作成し、担当職員が主となり情報収集を行う作業を行っている。普段の様子や変化についても介護経過表に記入し、職員間での情報共有を図っている。また、本人の状態に合わせた介護や対応は概ねできていると思われる。</w:t>
            </w:r>
          </w:p>
        </w:tc>
      </w:tr>
    </w:tbl>
    <w:p w:rsidR="00AB510A" w:rsidRDefault="00AB510A" w:rsidP="00631BED">
      <w:pPr>
        <w:spacing w:line="0" w:lineRule="atLeast"/>
        <w:rPr>
          <w:rFonts w:asciiTheme="minorEastAsia" w:hAnsiTheme="minorEastAsia"/>
          <w:sz w:val="10"/>
        </w:rPr>
      </w:pPr>
    </w:p>
    <w:p w:rsidR="00AB510A" w:rsidRPr="00631BED" w:rsidRDefault="00AB510A"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DB6FA2">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631BED" w:rsidRPr="00631BED" w:rsidTr="00DB6FA2">
        <w:tc>
          <w:tcPr>
            <w:tcW w:w="10206" w:type="dxa"/>
            <w:gridSpan w:val="2"/>
            <w:tcBorders>
              <w:top w:val="nil"/>
            </w:tcBorders>
          </w:tcPr>
          <w:p w:rsidR="00631BED" w:rsidRPr="00C512ED" w:rsidRDefault="00C512ED" w:rsidP="00C512ED">
            <w:pPr>
              <w:ind w:firstLineChars="100" w:firstLine="210"/>
              <w:rPr>
                <w:rFonts w:asciiTheme="majorEastAsia" w:eastAsiaTheme="majorEastAsia" w:hAnsiTheme="majorEastAsia"/>
              </w:rPr>
            </w:pPr>
            <w:r w:rsidRPr="00C512ED">
              <w:rPr>
                <w:rFonts w:asciiTheme="majorEastAsia" w:eastAsiaTheme="majorEastAsia" w:hAnsiTheme="majorEastAsia" w:hint="eastAsia"/>
                <w:szCs w:val="21"/>
              </w:rPr>
              <w:t>専用シートは作成しているもののうまく活用できていないケースもある。生活歴や過去の情報収集については、十分にできていない状況にある。把握できていないものについては、確認する機会を意識的に作る必要があると思われるが、その意識が足りない。</w:t>
            </w:r>
            <w:r w:rsidR="0023720A">
              <w:rPr>
                <w:rFonts w:asciiTheme="majorEastAsia" w:eastAsiaTheme="majorEastAsia" w:hAnsiTheme="majorEastAsia" w:hint="eastAsia"/>
                <w:szCs w:val="21"/>
              </w:rPr>
              <w:t>特に家族への聞き取りや情報収集が不十分である。</w:t>
            </w:r>
          </w:p>
        </w:tc>
      </w:tr>
    </w:tbl>
    <w:p w:rsidR="005A0B95" w:rsidRPr="00631BED" w:rsidRDefault="005A0B95"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631BED" w:rsidRPr="00631BED" w:rsidTr="00DB6FA2">
        <w:trPr>
          <w:trHeight w:val="339"/>
        </w:trPr>
        <w:tc>
          <w:tcPr>
            <w:tcW w:w="595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w:t>
            </w:r>
          </w:p>
        </w:tc>
      </w:tr>
      <w:tr w:rsidR="00631BED" w:rsidRPr="00631BED" w:rsidTr="002319ED">
        <w:trPr>
          <w:trHeight w:val="994"/>
        </w:trPr>
        <w:tc>
          <w:tcPr>
            <w:tcW w:w="10206" w:type="dxa"/>
            <w:gridSpan w:val="2"/>
            <w:tcBorders>
              <w:top w:val="nil"/>
            </w:tcBorders>
            <w:vAlign w:val="center"/>
          </w:tcPr>
          <w:p w:rsidR="002319ED" w:rsidRPr="002319ED" w:rsidRDefault="002319ED" w:rsidP="002319ED">
            <w:pPr>
              <w:rPr>
                <w:rFonts w:asciiTheme="majorEastAsia" w:eastAsiaTheme="majorEastAsia" w:hAnsiTheme="majorEastAsia"/>
              </w:rPr>
            </w:pPr>
            <w:r>
              <w:rPr>
                <w:rFonts w:hint="eastAsia"/>
              </w:rPr>
              <w:t xml:space="preserve">　</w:t>
            </w:r>
            <w:r w:rsidRPr="002319ED">
              <w:rPr>
                <w:rFonts w:asciiTheme="majorEastAsia" w:eastAsiaTheme="majorEastAsia" w:hAnsiTheme="majorEastAsia" w:hint="eastAsia"/>
              </w:rPr>
              <w:t>「もっと利用者の方を知ろう」の様式を活用し、本人の以前の暮らし方や自宅での生活を把握し</w:t>
            </w:r>
            <w:r>
              <w:rPr>
                <w:rFonts w:asciiTheme="majorEastAsia" w:eastAsiaTheme="majorEastAsia" w:hAnsiTheme="majorEastAsia" w:hint="eastAsia"/>
              </w:rPr>
              <w:t>て、</w:t>
            </w:r>
          </w:p>
          <w:p w:rsidR="005A0B95" w:rsidRPr="00631BED" w:rsidRDefault="002319ED" w:rsidP="002319ED">
            <w:pPr>
              <w:rPr>
                <w:rFonts w:asciiTheme="minorEastAsia" w:hAnsiTheme="minorEastAsia"/>
              </w:rPr>
            </w:pPr>
            <w:r w:rsidRPr="002319ED">
              <w:rPr>
                <w:rFonts w:asciiTheme="majorEastAsia" w:eastAsiaTheme="majorEastAsia" w:hAnsiTheme="majorEastAsia" w:hint="eastAsia"/>
              </w:rPr>
              <w:t>リアルなニーズへの即時的な支援ができるように努める。</w:t>
            </w:r>
          </w:p>
        </w:tc>
      </w:tr>
    </w:tbl>
    <w:p w:rsidR="00631BED" w:rsidRPr="00631BED" w:rsidRDefault="00631BED" w:rsidP="00631BED">
      <w:pPr>
        <w:spacing w:line="0" w:lineRule="atLeast"/>
        <w:rPr>
          <w:rFonts w:asciiTheme="minorEastAsia" w:hAnsiTheme="minorEastAsia"/>
          <w:sz w:val="2"/>
        </w:rPr>
      </w:pPr>
      <w:r w:rsidRPr="00631BED">
        <w:rPr>
          <w:rFonts w:asciiTheme="minorEastAsia" w:hAnsiTheme="minorEastAsia"/>
          <w:noProof/>
          <w:sz w:val="2"/>
        </w:rPr>
        <mc:AlternateContent>
          <mc:Choice Requires="wps">
            <w:drawing>
              <wp:anchor distT="0" distB="0" distL="114300" distR="114300" simplePos="0" relativeHeight="251661312" behindDoc="0" locked="0" layoutInCell="1" allowOverlap="1" wp14:anchorId="751B5263" wp14:editId="3434A30E">
                <wp:simplePos x="0" y="0"/>
                <wp:positionH relativeFrom="column">
                  <wp:posOffset>-3810</wp:posOffset>
                </wp:positionH>
                <wp:positionV relativeFrom="paragraph">
                  <wp:posOffset>-635</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5119AC" w:rsidRDefault="005119AC" w:rsidP="00631BED">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28" type="#_x0000_t202" style="position:absolute;left:0;text-align:left;margin-left:-.3pt;margin-top:-.05pt;width:510.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" stroked="f">
                <v:textbox style="mso-fit-shape-to-text:t">
                  <w:txbxContent>
                    <w:p w:rsidR="005119AC" w:rsidRDefault="005119AC" w:rsidP="00631BED">
                      <w:pPr>
                        <w:jc w:val="center"/>
                      </w:pPr>
                      <w:r>
                        <w:rPr>
                          <w:rFonts w:hint="eastAsia"/>
                        </w:rPr>
                        <w:t>事－③</w:t>
                      </w:r>
                    </w:p>
                  </w:txbxContent>
                </v:textbox>
              </v:shape>
            </w:pict>
          </mc:Fallback>
        </mc:AlternateContent>
      </w:r>
    </w:p>
    <w:p w:rsidR="00631BED" w:rsidRPr="00631BED" w:rsidRDefault="00631BED" w:rsidP="00631BED">
      <w:pPr>
        <w:widowControl/>
        <w:spacing w:line="60" w:lineRule="exact"/>
        <w:jc w:val="left"/>
        <w:rPr>
          <w:rFonts w:asciiTheme="minorEastAsia" w:hAnsiTheme="minorEastAsia"/>
          <w:sz w:val="2"/>
        </w:rPr>
      </w:pPr>
      <w:r w:rsidRPr="00631BED">
        <w:rPr>
          <w:rFonts w:asciiTheme="minorEastAsia" w:hAnsiTheme="minorEastAsia"/>
          <w:sz w:val="2"/>
        </w:rPr>
        <w:br w:type="page"/>
      </w:r>
    </w:p>
    <w:p w:rsidR="00631BED" w:rsidRPr="00631BED" w:rsidRDefault="00631BED" w:rsidP="00631BED">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631BED" w:rsidRPr="00CC37CC" w:rsidRDefault="00CC37CC" w:rsidP="00B11B75">
            <w:pPr>
              <w:spacing w:line="0" w:lineRule="atLeast"/>
              <w:rPr>
                <w:rFonts w:asciiTheme="minorEastAsia" w:hAnsiTheme="minorEastAsia"/>
              </w:rPr>
            </w:pPr>
            <w:r w:rsidRPr="00CC37CC">
              <w:rPr>
                <w:rFonts w:asciiTheme="minorEastAsia" w:hAnsiTheme="minorEastAsia" w:hint="eastAsia"/>
              </w:rPr>
              <w:t>平成２８年８月２９</w:t>
            </w:r>
            <w:r w:rsidR="00B11B75" w:rsidRPr="00CC37CC">
              <w:rPr>
                <w:rFonts w:asciiTheme="minorEastAsia" w:hAnsiTheme="minorEastAsia" w:hint="eastAsia"/>
              </w:rPr>
              <w:t>日（１７：３０～１８：００）</w:t>
            </w:r>
          </w:p>
        </w:tc>
      </w:tr>
    </w:tbl>
    <w:p w:rsidR="00631BED" w:rsidRPr="00631BED" w:rsidRDefault="00631BED" w:rsidP="00631BED">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 xml:space="preserve">　　４．地域での暮らしの支援</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631BED" w:rsidRPr="00631BED" w:rsidRDefault="00CC37CC" w:rsidP="00CC37CC">
            <w:pPr>
              <w:spacing w:line="0" w:lineRule="atLeast"/>
              <w:rPr>
                <w:rFonts w:asciiTheme="minorEastAsia" w:hAnsiTheme="minorEastAsia"/>
              </w:rPr>
            </w:pPr>
            <w:r>
              <w:rPr>
                <w:rFonts w:asciiTheme="minorEastAsia" w:hAnsiTheme="minorEastAsia" w:hint="eastAsia"/>
                <w:w w:val="80"/>
              </w:rPr>
              <w:t>所長、齋藤主任、工藤主任、種市副主任、笹副主任、前田郁、廣嶋、米澤、前田直、佐藤、田沢、櫻庭、工藤菜、須藤</w:t>
            </w:r>
          </w:p>
        </w:tc>
      </w:tr>
    </w:tbl>
    <w:p w:rsidR="00631BED" w:rsidRPr="00631BED" w:rsidRDefault="00631BED" w:rsidP="00631BED">
      <w:pPr>
        <w:spacing w:line="0" w:lineRule="atLeast"/>
        <w:rPr>
          <w:rFonts w:asciiTheme="minorEastAsia" w:hAnsiTheme="minorEastAsia"/>
          <w:sz w:val="6"/>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DB6FA2">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⓪</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前回の課題について取り組めましたか？</w:t>
            </w:r>
          </w:p>
          <w:p w:rsidR="00631BED" w:rsidRPr="00631BED" w:rsidRDefault="00631BED" w:rsidP="00631BED">
            <w:pPr>
              <w:spacing w:line="0" w:lineRule="atLeast"/>
              <w:rPr>
                <w:rFonts w:asciiTheme="minorEastAsia" w:hAnsiTheme="minorEastAsia"/>
                <w:sz w:val="16"/>
              </w:rPr>
            </w:pP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2E502B" w:rsidRDefault="00631BED" w:rsidP="00631BED">
            <w:pPr>
              <w:spacing w:line="0" w:lineRule="atLeast"/>
              <w:jc w:val="right"/>
              <w:rPr>
                <w:rFonts w:asciiTheme="majorEastAsia" w:eastAsiaTheme="majorEastAsia" w:hAnsiTheme="majorEastAsia"/>
                <w:szCs w:val="21"/>
              </w:rPr>
            </w:pPr>
            <w:r w:rsidRPr="002E502B">
              <w:rPr>
                <w:rFonts w:asciiTheme="majorEastAsia" w:eastAsiaTheme="majorEastAsia" w:hAnsiTheme="majorEastAsia" w:hint="eastAsia"/>
                <w:szCs w:val="21"/>
              </w:rPr>
              <w:t>人</w:t>
            </w:r>
          </w:p>
        </w:tc>
        <w:tc>
          <w:tcPr>
            <w:tcW w:w="1099" w:type="dxa"/>
            <w:vAlign w:val="center"/>
          </w:tcPr>
          <w:p w:rsidR="00631BED" w:rsidRPr="002E502B" w:rsidRDefault="00B1705F" w:rsidP="00631BED">
            <w:pPr>
              <w:spacing w:line="0" w:lineRule="atLeast"/>
              <w:jc w:val="right"/>
              <w:rPr>
                <w:rFonts w:asciiTheme="majorEastAsia" w:eastAsiaTheme="majorEastAsia" w:hAnsiTheme="majorEastAsia"/>
                <w:szCs w:val="21"/>
              </w:rPr>
            </w:pPr>
            <w:r w:rsidRPr="002E502B">
              <w:rPr>
                <w:rFonts w:asciiTheme="majorEastAsia" w:eastAsiaTheme="majorEastAsia" w:hAnsiTheme="majorEastAsia" w:hint="eastAsia"/>
                <w:szCs w:val="21"/>
              </w:rPr>
              <w:t>５</w:t>
            </w:r>
            <w:r w:rsidR="00631BED" w:rsidRPr="002E502B">
              <w:rPr>
                <w:rFonts w:asciiTheme="majorEastAsia" w:eastAsiaTheme="majorEastAsia" w:hAnsiTheme="majorEastAsia" w:hint="eastAsia"/>
                <w:szCs w:val="21"/>
              </w:rPr>
              <w:t>人</w:t>
            </w:r>
          </w:p>
        </w:tc>
        <w:tc>
          <w:tcPr>
            <w:tcW w:w="1098" w:type="dxa"/>
            <w:vAlign w:val="center"/>
          </w:tcPr>
          <w:p w:rsidR="00631BED" w:rsidRPr="002E502B" w:rsidRDefault="005A0B95" w:rsidP="00631BED">
            <w:pPr>
              <w:spacing w:line="0" w:lineRule="atLeast"/>
              <w:jc w:val="right"/>
              <w:rPr>
                <w:rFonts w:asciiTheme="majorEastAsia" w:eastAsiaTheme="majorEastAsia" w:hAnsiTheme="majorEastAsia"/>
                <w:szCs w:val="21"/>
              </w:rPr>
            </w:pPr>
            <w:r w:rsidRPr="002E502B">
              <w:rPr>
                <w:rFonts w:asciiTheme="majorEastAsia" w:eastAsiaTheme="majorEastAsia" w:hAnsiTheme="majorEastAsia" w:hint="eastAsia"/>
                <w:szCs w:val="21"/>
              </w:rPr>
              <w:t>９</w:t>
            </w:r>
            <w:r w:rsidR="00631BED" w:rsidRPr="002E502B">
              <w:rPr>
                <w:rFonts w:asciiTheme="majorEastAsia" w:eastAsiaTheme="majorEastAsia" w:hAnsiTheme="majorEastAsia" w:hint="eastAsia"/>
                <w:szCs w:val="21"/>
              </w:rPr>
              <w:t>人</w:t>
            </w:r>
          </w:p>
        </w:tc>
        <w:tc>
          <w:tcPr>
            <w:tcW w:w="1099" w:type="dxa"/>
            <w:tcBorders>
              <w:right w:val="double" w:sz="4" w:space="0" w:color="auto"/>
            </w:tcBorders>
            <w:vAlign w:val="center"/>
          </w:tcPr>
          <w:p w:rsidR="00631BED" w:rsidRPr="002E502B" w:rsidRDefault="007E5ADF" w:rsidP="00631BED">
            <w:pPr>
              <w:spacing w:line="0" w:lineRule="atLeast"/>
              <w:jc w:val="right"/>
              <w:rPr>
                <w:rFonts w:asciiTheme="majorEastAsia" w:eastAsiaTheme="majorEastAsia" w:hAnsiTheme="majorEastAsia"/>
                <w:szCs w:val="21"/>
              </w:rPr>
            </w:pPr>
            <w:r w:rsidRPr="002E502B">
              <w:rPr>
                <w:rFonts w:asciiTheme="majorEastAsia" w:eastAsiaTheme="majorEastAsia" w:hAnsiTheme="majorEastAsia" w:hint="eastAsia"/>
                <w:szCs w:val="21"/>
              </w:rPr>
              <w:t>１</w:t>
            </w:r>
            <w:r w:rsidR="00631BED" w:rsidRPr="002E502B">
              <w:rPr>
                <w:rFonts w:asciiTheme="majorEastAsia" w:eastAsiaTheme="majorEastAsia" w:hAnsiTheme="majorEastAsia" w:hint="eastAsia"/>
                <w:szCs w:val="21"/>
              </w:rPr>
              <w:t>人</w:t>
            </w:r>
          </w:p>
        </w:tc>
        <w:tc>
          <w:tcPr>
            <w:tcW w:w="1276" w:type="dxa"/>
            <w:tcBorders>
              <w:left w:val="double" w:sz="4" w:space="0" w:color="auto"/>
            </w:tcBorders>
            <w:vAlign w:val="center"/>
          </w:tcPr>
          <w:p w:rsidR="00631BED" w:rsidRPr="002E502B" w:rsidRDefault="005A0B95" w:rsidP="00631BED">
            <w:pPr>
              <w:spacing w:line="0" w:lineRule="atLeast"/>
              <w:jc w:val="right"/>
              <w:rPr>
                <w:rFonts w:asciiTheme="majorEastAsia" w:eastAsiaTheme="majorEastAsia" w:hAnsiTheme="majorEastAsia"/>
                <w:szCs w:val="21"/>
              </w:rPr>
            </w:pPr>
            <w:r w:rsidRPr="002E502B">
              <w:rPr>
                <w:rFonts w:asciiTheme="majorEastAsia" w:eastAsiaTheme="majorEastAsia" w:hAnsiTheme="majorEastAsia" w:hint="eastAsia"/>
                <w:szCs w:val="21"/>
              </w:rPr>
              <w:t>１５</w:t>
            </w:r>
            <w:r w:rsidR="00631BED" w:rsidRPr="002E502B">
              <w:rPr>
                <w:rFonts w:asciiTheme="majorEastAsia" w:eastAsiaTheme="majorEastAsia" w:hAnsiTheme="majorEastAsia" w:hint="eastAsia"/>
                <w:szCs w:val="21"/>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DB6FA2">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DB6FA2">
        <w:trPr>
          <w:trHeight w:val="760"/>
        </w:trPr>
        <w:tc>
          <w:tcPr>
            <w:tcW w:w="10206" w:type="dxa"/>
            <w:gridSpan w:val="2"/>
            <w:tcBorders>
              <w:top w:val="nil"/>
              <w:bottom w:val="single" w:sz="4" w:space="0" w:color="auto"/>
            </w:tcBorders>
          </w:tcPr>
          <w:p w:rsidR="002E502B" w:rsidRDefault="00595A34" w:rsidP="002E502B">
            <w:pPr>
              <w:ind w:left="210" w:hangingChars="100" w:hanging="210"/>
              <w:rPr>
                <w:rFonts w:asciiTheme="majorEastAsia" w:eastAsiaTheme="majorEastAsia" w:hAnsiTheme="majorEastAsia"/>
              </w:rPr>
            </w:pPr>
            <w:r w:rsidRPr="002E502B">
              <w:rPr>
                <w:rFonts w:asciiTheme="majorEastAsia" w:eastAsiaTheme="majorEastAsia" w:hAnsiTheme="majorEastAsia" w:hint="eastAsia"/>
              </w:rPr>
              <w:t>・心身状態の変化については、こまめに確認し把握できているが、自宅での過ごし方や生活習慣、地域にあ</w:t>
            </w:r>
          </w:p>
          <w:p w:rsidR="002E502B" w:rsidRDefault="00595A34" w:rsidP="002E502B">
            <w:pPr>
              <w:ind w:leftChars="50" w:left="210" w:hangingChars="50" w:hanging="105"/>
              <w:rPr>
                <w:rFonts w:asciiTheme="majorEastAsia" w:eastAsiaTheme="majorEastAsia" w:hAnsiTheme="majorEastAsia"/>
              </w:rPr>
            </w:pPr>
            <w:r w:rsidRPr="002E502B">
              <w:rPr>
                <w:rFonts w:asciiTheme="majorEastAsia" w:eastAsiaTheme="majorEastAsia" w:hAnsiTheme="majorEastAsia" w:hint="eastAsia"/>
              </w:rPr>
              <w:t>る社会資源</w:t>
            </w:r>
            <w:r w:rsidR="006711B1" w:rsidRPr="002E502B">
              <w:rPr>
                <w:rFonts w:asciiTheme="majorEastAsia" w:eastAsiaTheme="majorEastAsia" w:hAnsiTheme="majorEastAsia" w:hint="eastAsia"/>
              </w:rPr>
              <w:t>の把握という部分については情報不足であるため、個別に調査し記録に残して共有を図る（専</w:t>
            </w:r>
          </w:p>
          <w:p w:rsidR="00631BED" w:rsidRPr="002E502B" w:rsidRDefault="006711B1" w:rsidP="002E502B">
            <w:pPr>
              <w:ind w:leftChars="50" w:left="210" w:hangingChars="50" w:hanging="105"/>
              <w:rPr>
                <w:rFonts w:asciiTheme="majorEastAsia" w:eastAsiaTheme="majorEastAsia" w:hAnsiTheme="majorEastAsia"/>
              </w:rPr>
            </w:pPr>
            <w:r w:rsidRPr="002E502B">
              <w:rPr>
                <w:rFonts w:asciiTheme="majorEastAsia" w:eastAsiaTheme="majorEastAsia" w:hAnsiTheme="majorEastAsia" w:hint="eastAsia"/>
              </w:rPr>
              <w:t>用シートの作成など）</w:t>
            </w:r>
          </w:p>
        </w:tc>
      </w:tr>
      <w:tr w:rsidR="00631BED" w:rsidRPr="00631BED" w:rsidTr="00DB6FA2">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DB6FA2">
        <w:trPr>
          <w:trHeight w:val="598"/>
        </w:trPr>
        <w:tc>
          <w:tcPr>
            <w:tcW w:w="10206" w:type="dxa"/>
            <w:gridSpan w:val="2"/>
            <w:tcBorders>
              <w:top w:val="nil"/>
            </w:tcBorders>
          </w:tcPr>
          <w:p w:rsidR="00631BED" w:rsidRPr="002E502B" w:rsidRDefault="003F6431" w:rsidP="002E502B">
            <w:pPr>
              <w:ind w:firstLineChars="100" w:firstLine="210"/>
              <w:rPr>
                <w:rFonts w:asciiTheme="majorEastAsia" w:eastAsiaTheme="majorEastAsia" w:hAnsiTheme="majorEastAsia"/>
                <w:szCs w:val="21"/>
              </w:rPr>
            </w:pPr>
            <w:r w:rsidRPr="002E502B">
              <w:rPr>
                <w:rFonts w:asciiTheme="majorEastAsia" w:eastAsiaTheme="majorEastAsia" w:hAnsiTheme="majorEastAsia" w:hint="eastAsia"/>
                <w:szCs w:val="21"/>
              </w:rPr>
              <w:t>専用シートを作成し取り組んでいるが、自宅での暮らし方や社会資源については十分に把握できていないことが多い。それでも意識的な関わりは以前よりできてきていると思われる</w:t>
            </w:r>
            <w:r w:rsidR="002E502B">
              <w:rPr>
                <w:rFonts w:asciiTheme="majorEastAsia" w:eastAsiaTheme="majorEastAsia" w:hAnsiTheme="majorEastAsia" w:hint="eastAsia"/>
                <w:szCs w:val="21"/>
              </w:rPr>
              <w:t>。</w:t>
            </w: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DB6FA2">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w w:val="80"/>
                <w:sz w:val="16"/>
              </w:rPr>
              <w:t>合計（総人数）</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本人のこれまでの生活スタイル・人間関係等を理解していますか？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2E502B" w:rsidRDefault="00631BED" w:rsidP="00631BED">
            <w:pPr>
              <w:spacing w:line="0" w:lineRule="atLeast"/>
              <w:jc w:val="center"/>
              <w:rPr>
                <w:rFonts w:asciiTheme="majorEastAsia" w:eastAsiaTheme="majorEastAsia" w:hAnsiTheme="majorEastAsia"/>
                <w:szCs w:val="21"/>
              </w:rPr>
            </w:pPr>
          </w:p>
        </w:tc>
        <w:tc>
          <w:tcPr>
            <w:tcW w:w="1099" w:type="dxa"/>
            <w:vAlign w:val="center"/>
          </w:tcPr>
          <w:p w:rsidR="00631BED" w:rsidRPr="002E502B" w:rsidRDefault="00AB510A" w:rsidP="00631BED">
            <w:pPr>
              <w:spacing w:line="0" w:lineRule="atLeast"/>
              <w:jc w:val="center"/>
              <w:rPr>
                <w:rFonts w:asciiTheme="majorEastAsia" w:eastAsiaTheme="majorEastAsia" w:hAnsiTheme="majorEastAsia"/>
                <w:szCs w:val="21"/>
              </w:rPr>
            </w:pPr>
            <w:r w:rsidRPr="002E502B">
              <w:rPr>
                <w:rFonts w:asciiTheme="majorEastAsia" w:eastAsiaTheme="majorEastAsia" w:hAnsiTheme="majorEastAsia" w:hint="eastAsia"/>
                <w:szCs w:val="21"/>
              </w:rPr>
              <w:t>７</w:t>
            </w:r>
          </w:p>
        </w:tc>
        <w:tc>
          <w:tcPr>
            <w:tcW w:w="1098" w:type="dxa"/>
            <w:vAlign w:val="center"/>
          </w:tcPr>
          <w:p w:rsidR="00631BED" w:rsidRPr="002E502B" w:rsidRDefault="005A0B95" w:rsidP="00631BED">
            <w:pPr>
              <w:spacing w:line="0" w:lineRule="atLeast"/>
              <w:jc w:val="center"/>
              <w:rPr>
                <w:rFonts w:asciiTheme="majorEastAsia" w:eastAsiaTheme="majorEastAsia" w:hAnsiTheme="majorEastAsia"/>
                <w:szCs w:val="21"/>
              </w:rPr>
            </w:pPr>
            <w:r w:rsidRPr="002E502B">
              <w:rPr>
                <w:rFonts w:asciiTheme="majorEastAsia" w:eastAsiaTheme="majorEastAsia" w:hAnsiTheme="majorEastAsia" w:hint="eastAsia"/>
                <w:szCs w:val="21"/>
              </w:rPr>
              <w:t>７</w:t>
            </w:r>
          </w:p>
        </w:tc>
        <w:tc>
          <w:tcPr>
            <w:tcW w:w="1099" w:type="dxa"/>
            <w:tcBorders>
              <w:right w:val="double" w:sz="4" w:space="0" w:color="auto"/>
            </w:tcBorders>
            <w:vAlign w:val="center"/>
          </w:tcPr>
          <w:p w:rsidR="00631BED" w:rsidRPr="002E502B" w:rsidRDefault="007E5ADF" w:rsidP="00631BED">
            <w:pPr>
              <w:spacing w:line="0" w:lineRule="atLeast"/>
              <w:jc w:val="center"/>
              <w:rPr>
                <w:rFonts w:asciiTheme="majorEastAsia" w:eastAsiaTheme="majorEastAsia" w:hAnsiTheme="majorEastAsia"/>
                <w:szCs w:val="21"/>
              </w:rPr>
            </w:pPr>
            <w:r w:rsidRPr="002E502B">
              <w:rPr>
                <w:rFonts w:asciiTheme="majorEastAsia" w:eastAsiaTheme="majorEastAsia" w:hAnsiTheme="majorEastAsia" w:hint="eastAsia"/>
                <w:szCs w:val="21"/>
              </w:rPr>
              <w:t>１</w:t>
            </w:r>
          </w:p>
        </w:tc>
        <w:tc>
          <w:tcPr>
            <w:tcW w:w="1276" w:type="dxa"/>
            <w:tcBorders>
              <w:left w:val="double" w:sz="4" w:space="0" w:color="auto"/>
            </w:tcBorders>
            <w:vAlign w:val="center"/>
          </w:tcPr>
          <w:p w:rsidR="00631BED" w:rsidRPr="002E502B" w:rsidRDefault="005A0B95" w:rsidP="00631BED">
            <w:pPr>
              <w:spacing w:line="0" w:lineRule="atLeast"/>
              <w:jc w:val="center"/>
              <w:rPr>
                <w:rFonts w:asciiTheme="majorEastAsia" w:eastAsiaTheme="majorEastAsia" w:hAnsiTheme="majorEastAsia"/>
                <w:szCs w:val="21"/>
              </w:rPr>
            </w:pPr>
            <w:r w:rsidRPr="002E502B">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本人と、家族・介護者や地域との関係が切れないように支援していますか？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2E502B" w:rsidRDefault="00631BED" w:rsidP="00631BED">
            <w:pPr>
              <w:spacing w:line="0" w:lineRule="atLeast"/>
              <w:jc w:val="center"/>
              <w:rPr>
                <w:rFonts w:asciiTheme="majorEastAsia" w:eastAsiaTheme="majorEastAsia" w:hAnsiTheme="majorEastAsia"/>
                <w:szCs w:val="21"/>
              </w:rPr>
            </w:pPr>
          </w:p>
        </w:tc>
        <w:tc>
          <w:tcPr>
            <w:tcW w:w="1099" w:type="dxa"/>
            <w:vAlign w:val="center"/>
          </w:tcPr>
          <w:p w:rsidR="00631BED" w:rsidRPr="002E502B" w:rsidRDefault="005A0B95" w:rsidP="00631BED">
            <w:pPr>
              <w:spacing w:line="0" w:lineRule="atLeast"/>
              <w:jc w:val="center"/>
              <w:rPr>
                <w:rFonts w:asciiTheme="majorEastAsia" w:eastAsiaTheme="majorEastAsia" w:hAnsiTheme="majorEastAsia"/>
                <w:szCs w:val="21"/>
              </w:rPr>
            </w:pPr>
            <w:r w:rsidRPr="002E502B">
              <w:rPr>
                <w:rFonts w:asciiTheme="majorEastAsia" w:eastAsiaTheme="majorEastAsia" w:hAnsiTheme="majorEastAsia" w:hint="eastAsia"/>
                <w:szCs w:val="21"/>
              </w:rPr>
              <w:t>９</w:t>
            </w:r>
          </w:p>
        </w:tc>
        <w:tc>
          <w:tcPr>
            <w:tcW w:w="1098" w:type="dxa"/>
            <w:vAlign w:val="center"/>
          </w:tcPr>
          <w:p w:rsidR="00631BED" w:rsidRPr="002E502B" w:rsidRDefault="00AB510A" w:rsidP="00631BED">
            <w:pPr>
              <w:spacing w:line="0" w:lineRule="atLeast"/>
              <w:jc w:val="center"/>
              <w:rPr>
                <w:rFonts w:asciiTheme="majorEastAsia" w:eastAsiaTheme="majorEastAsia" w:hAnsiTheme="majorEastAsia"/>
                <w:szCs w:val="21"/>
              </w:rPr>
            </w:pPr>
            <w:r w:rsidRPr="002E502B">
              <w:rPr>
                <w:rFonts w:asciiTheme="majorEastAsia" w:eastAsiaTheme="majorEastAsia" w:hAnsiTheme="majorEastAsia" w:hint="eastAsia"/>
                <w:szCs w:val="21"/>
              </w:rPr>
              <w:t>５</w:t>
            </w:r>
          </w:p>
        </w:tc>
        <w:tc>
          <w:tcPr>
            <w:tcW w:w="1099" w:type="dxa"/>
            <w:tcBorders>
              <w:right w:val="double" w:sz="4" w:space="0" w:color="auto"/>
            </w:tcBorders>
            <w:vAlign w:val="center"/>
          </w:tcPr>
          <w:p w:rsidR="00631BED" w:rsidRPr="002E502B" w:rsidRDefault="007E5ADF" w:rsidP="00631BED">
            <w:pPr>
              <w:spacing w:line="0" w:lineRule="atLeast"/>
              <w:jc w:val="center"/>
              <w:rPr>
                <w:rFonts w:asciiTheme="majorEastAsia" w:eastAsiaTheme="majorEastAsia" w:hAnsiTheme="majorEastAsia"/>
                <w:szCs w:val="21"/>
              </w:rPr>
            </w:pPr>
            <w:r w:rsidRPr="002E502B">
              <w:rPr>
                <w:rFonts w:asciiTheme="majorEastAsia" w:eastAsiaTheme="majorEastAsia" w:hAnsiTheme="majorEastAsia" w:hint="eastAsia"/>
                <w:szCs w:val="21"/>
              </w:rPr>
              <w:t>１</w:t>
            </w:r>
          </w:p>
        </w:tc>
        <w:tc>
          <w:tcPr>
            <w:tcW w:w="1276" w:type="dxa"/>
            <w:tcBorders>
              <w:left w:val="double" w:sz="4" w:space="0" w:color="auto"/>
            </w:tcBorders>
            <w:vAlign w:val="center"/>
          </w:tcPr>
          <w:p w:rsidR="00631BED" w:rsidRPr="002E502B" w:rsidRDefault="005A0B95" w:rsidP="00631BED">
            <w:pPr>
              <w:spacing w:line="0" w:lineRule="atLeast"/>
              <w:jc w:val="center"/>
              <w:rPr>
                <w:rFonts w:asciiTheme="majorEastAsia" w:eastAsiaTheme="majorEastAsia" w:hAnsiTheme="majorEastAsia"/>
                <w:szCs w:val="21"/>
              </w:rPr>
            </w:pPr>
            <w:r w:rsidRPr="002E502B">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631BED" w:rsidRPr="002E502B" w:rsidRDefault="00631BED" w:rsidP="00631BED">
            <w:pPr>
              <w:spacing w:line="0" w:lineRule="atLeast"/>
              <w:jc w:val="center"/>
              <w:rPr>
                <w:rFonts w:asciiTheme="majorEastAsia" w:eastAsiaTheme="majorEastAsia" w:hAnsiTheme="majorEastAsia"/>
                <w:szCs w:val="21"/>
              </w:rPr>
            </w:pPr>
          </w:p>
        </w:tc>
        <w:tc>
          <w:tcPr>
            <w:tcW w:w="1099" w:type="dxa"/>
            <w:vAlign w:val="center"/>
          </w:tcPr>
          <w:p w:rsidR="00631BED" w:rsidRPr="002E502B" w:rsidRDefault="007E5ADF" w:rsidP="00631BED">
            <w:pPr>
              <w:spacing w:line="0" w:lineRule="atLeast"/>
              <w:jc w:val="center"/>
              <w:rPr>
                <w:rFonts w:asciiTheme="majorEastAsia" w:eastAsiaTheme="majorEastAsia" w:hAnsiTheme="majorEastAsia"/>
                <w:szCs w:val="21"/>
              </w:rPr>
            </w:pPr>
            <w:r w:rsidRPr="002E502B">
              <w:rPr>
                <w:rFonts w:asciiTheme="majorEastAsia" w:eastAsiaTheme="majorEastAsia" w:hAnsiTheme="majorEastAsia" w:hint="eastAsia"/>
                <w:szCs w:val="21"/>
              </w:rPr>
              <w:t>９</w:t>
            </w:r>
          </w:p>
        </w:tc>
        <w:tc>
          <w:tcPr>
            <w:tcW w:w="1098" w:type="dxa"/>
            <w:vAlign w:val="center"/>
          </w:tcPr>
          <w:p w:rsidR="00631BED" w:rsidRPr="002E502B" w:rsidRDefault="005A0B95" w:rsidP="00631BED">
            <w:pPr>
              <w:spacing w:line="0" w:lineRule="atLeast"/>
              <w:jc w:val="center"/>
              <w:rPr>
                <w:rFonts w:asciiTheme="majorEastAsia" w:eastAsiaTheme="majorEastAsia" w:hAnsiTheme="majorEastAsia"/>
                <w:szCs w:val="21"/>
              </w:rPr>
            </w:pPr>
            <w:r w:rsidRPr="002E502B">
              <w:rPr>
                <w:rFonts w:asciiTheme="majorEastAsia" w:eastAsiaTheme="majorEastAsia" w:hAnsiTheme="majorEastAsia" w:hint="eastAsia"/>
                <w:szCs w:val="21"/>
              </w:rPr>
              <w:t>５</w:t>
            </w:r>
          </w:p>
        </w:tc>
        <w:tc>
          <w:tcPr>
            <w:tcW w:w="1099" w:type="dxa"/>
            <w:tcBorders>
              <w:right w:val="double" w:sz="4" w:space="0" w:color="auto"/>
            </w:tcBorders>
            <w:vAlign w:val="center"/>
          </w:tcPr>
          <w:p w:rsidR="00631BED" w:rsidRPr="002E502B" w:rsidRDefault="007E5ADF" w:rsidP="00631BED">
            <w:pPr>
              <w:spacing w:line="0" w:lineRule="atLeast"/>
              <w:jc w:val="center"/>
              <w:rPr>
                <w:rFonts w:asciiTheme="majorEastAsia" w:eastAsiaTheme="majorEastAsia" w:hAnsiTheme="majorEastAsia"/>
                <w:szCs w:val="21"/>
              </w:rPr>
            </w:pPr>
            <w:r w:rsidRPr="002E502B">
              <w:rPr>
                <w:rFonts w:asciiTheme="majorEastAsia" w:eastAsiaTheme="majorEastAsia" w:hAnsiTheme="majorEastAsia" w:hint="eastAsia"/>
                <w:szCs w:val="21"/>
              </w:rPr>
              <w:t>１</w:t>
            </w:r>
          </w:p>
        </w:tc>
        <w:tc>
          <w:tcPr>
            <w:tcW w:w="1276" w:type="dxa"/>
            <w:tcBorders>
              <w:left w:val="double" w:sz="4" w:space="0" w:color="auto"/>
            </w:tcBorders>
            <w:vAlign w:val="center"/>
          </w:tcPr>
          <w:p w:rsidR="00631BED" w:rsidRPr="002E502B" w:rsidRDefault="005A0B95" w:rsidP="00631BED">
            <w:pPr>
              <w:spacing w:line="0" w:lineRule="atLeast"/>
              <w:jc w:val="center"/>
              <w:rPr>
                <w:rFonts w:asciiTheme="majorEastAsia" w:eastAsiaTheme="majorEastAsia" w:hAnsiTheme="majorEastAsia"/>
                <w:szCs w:val="21"/>
              </w:rPr>
            </w:pPr>
            <w:r w:rsidRPr="002E502B">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本人の今の暮らしに必要な民生委員や地域の資源等を把握していますか？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2E502B" w:rsidRDefault="00631BED" w:rsidP="00631BED">
            <w:pPr>
              <w:spacing w:line="0" w:lineRule="atLeast"/>
              <w:jc w:val="center"/>
              <w:rPr>
                <w:rFonts w:asciiTheme="majorEastAsia" w:eastAsiaTheme="majorEastAsia" w:hAnsiTheme="majorEastAsia"/>
                <w:szCs w:val="21"/>
              </w:rPr>
            </w:pPr>
          </w:p>
        </w:tc>
        <w:tc>
          <w:tcPr>
            <w:tcW w:w="1099" w:type="dxa"/>
            <w:vAlign w:val="center"/>
          </w:tcPr>
          <w:p w:rsidR="00631BED" w:rsidRPr="002E502B" w:rsidRDefault="00AB510A" w:rsidP="00631BED">
            <w:pPr>
              <w:spacing w:line="0" w:lineRule="atLeast"/>
              <w:jc w:val="center"/>
              <w:rPr>
                <w:rFonts w:asciiTheme="majorEastAsia" w:eastAsiaTheme="majorEastAsia" w:hAnsiTheme="majorEastAsia"/>
                <w:szCs w:val="21"/>
              </w:rPr>
            </w:pPr>
            <w:r w:rsidRPr="002E502B">
              <w:rPr>
                <w:rFonts w:asciiTheme="majorEastAsia" w:eastAsiaTheme="majorEastAsia" w:hAnsiTheme="majorEastAsia" w:hint="eastAsia"/>
                <w:szCs w:val="21"/>
              </w:rPr>
              <w:t>３</w:t>
            </w:r>
          </w:p>
        </w:tc>
        <w:tc>
          <w:tcPr>
            <w:tcW w:w="1098" w:type="dxa"/>
            <w:vAlign w:val="center"/>
          </w:tcPr>
          <w:p w:rsidR="00631BED" w:rsidRPr="002E502B" w:rsidRDefault="005A0B95" w:rsidP="00631BED">
            <w:pPr>
              <w:spacing w:line="0" w:lineRule="atLeast"/>
              <w:jc w:val="center"/>
              <w:rPr>
                <w:rFonts w:asciiTheme="majorEastAsia" w:eastAsiaTheme="majorEastAsia" w:hAnsiTheme="majorEastAsia"/>
                <w:szCs w:val="21"/>
              </w:rPr>
            </w:pPr>
            <w:r w:rsidRPr="002E502B">
              <w:rPr>
                <w:rFonts w:asciiTheme="majorEastAsia" w:eastAsiaTheme="majorEastAsia" w:hAnsiTheme="majorEastAsia" w:hint="eastAsia"/>
                <w:szCs w:val="21"/>
              </w:rPr>
              <w:t>１０</w:t>
            </w:r>
          </w:p>
        </w:tc>
        <w:tc>
          <w:tcPr>
            <w:tcW w:w="1099" w:type="dxa"/>
            <w:tcBorders>
              <w:right w:val="double" w:sz="4" w:space="0" w:color="auto"/>
            </w:tcBorders>
            <w:vAlign w:val="center"/>
          </w:tcPr>
          <w:p w:rsidR="00631BED" w:rsidRPr="002E502B" w:rsidRDefault="007E5ADF" w:rsidP="00631BED">
            <w:pPr>
              <w:spacing w:line="0" w:lineRule="atLeast"/>
              <w:jc w:val="center"/>
              <w:rPr>
                <w:rFonts w:asciiTheme="majorEastAsia" w:eastAsiaTheme="majorEastAsia" w:hAnsiTheme="majorEastAsia"/>
                <w:szCs w:val="21"/>
              </w:rPr>
            </w:pPr>
            <w:r w:rsidRPr="002E502B">
              <w:rPr>
                <w:rFonts w:asciiTheme="majorEastAsia" w:eastAsiaTheme="majorEastAsia" w:hAnsiTheme="majorEastAsia" w:hint="eastAsia"/>
                <w:szCs w:val="21"/>
              </w:rPr>
              <w:t>２</w:t>
            </w:r>
          </w:p>
        </w:tc>
        <w:tc>
          <w:tcPr>
            <w:tcW w:w="1276" w:type="dxa"/>
            <w:tcBorders>
              <w:left w:val="double" w:sz="4" w:space="0" w:color="auto"/>
            </w:tcBorders>
            <w:vAlign w:val="center"/>
          </w:tcPr>
          <w:p w:rsidR="00631BED" w:rsidRPr="002E502B" w:rsidRDefault="005A0B95" w:rsidP="00631BED">
            <w:pPr>
              <w:spacing w:line="0" w:lineRule="atLeast"/>
              <w:jc w:val="center"/>
              <w:rPr>
                <w:rFonts w:asciiTheme="majorEastAsia" w:eastAsiaTheme="majorEastAsia" w:hAnsiTheme="majorEastAsia"/>
                <w:szCs w:val="21"/>
              </w:rPr>
            </w:pPr>
            <w:r w:rsidRPr="002E502B">
              <w:rPr>
                <w:rFonts w:asciiTheme="majorEastAsia" w:eastAsiaTheme="majorEastAsia" w:hAnsiTheme="majorEastAsia" w:hint="eastAsia"/>
                <w:szCs w:val="21"/>
              </w:rPr>
              <w:t>１５</w:t>
            </w:r>
          </w:p>
        </w:tc>
      </w:tr>
    </w:tbl>
    <w:p w:rsidR="00631BED" w:rsidRPr="00631BED" w:rsidRDefault="00631BED" w:rsidP="00631BED">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631BED" w:rsidRPr="00631BED" w:rsidTr="00DB6FA2">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631BED" w:rsidTr="00DB6FA2">
        <w:tc>
          <w:tcPr>
            <w:tcW w:w="10206" w:type="dxa"/>
            <w:gridSpan w:val="2"/>
            <w:tcBorders>
              <w:top w:val="nil"/>
            </w:tcBorders>
          </w:tcPr>
          <w:p w:rsidR="00631BED" w:rsidRPr="002E502B" w:rsidRDefault="002E502B" w:rsidP="002E502B">
            <w:pPr>
              <w:ind w:firstLineChars="100" w:firstLine="210"/>
              <w:rPr>
                <w:rFonts w:asciiTheme="majorEastAsia" w:eastAsiaTheme="majorEastAsia" w:hAnsiTheme="majorEastAsia"/>
              </w:rPr>
            </w:pPr>
            <w:r w:rsidRPr="002E502B">
              <w:rPr>
                <w:rFonts w:asciiTheme="majorEastAsia" w:eastAsiaTheme="majorEastAsia" w:hAnsiTheme="majorEastAsia" w:hint="eastAsia"/>
                <w:szCs w:val="21"/>
              </w:rPr>
              <w:t>基本情報については、アセスメントシート等の書類上で確認するようにしている。家族からの情報提供により、自宅での様子を知ることができている。通いサービス利用日でない日には何をしていたか確認するようにしている。</w:t>
            </w:r>
          </w:p>
        </w:tc>
      </w:tr>
    </w:tbl>
    <w:p w:rsidR="00B1705F" w:rsidRDefault="00B1705F" w:rsidP="00631BED">
      <w:pPr>
        <w:spacing w:line="0" w:lineRule="atLeast"/>
        <w:rPr>
          <w:rFonts w:asciiTheme="minorEastAsia" w:hAnsiTheme="minorEastAsia"/>
          <w:sz w:val="10"/>
        </w:rPr>
      </w:pPr>
    </w:p>
    <w:p w:rsidR="00B1705F" w:rsidRPr="00631BED" w:rsidRDefault="00B1705F"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DB6FA2">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631BED" w:rsidRPr="00631BED" w:rsidTr="00DB6FA2">
        <w:tc>
          <w:tcPr>
            <w:tcW w:w="10206" w:type="dxa"/>
            <w:gridSpan w:val="2"/>
            <w:tcBorders>
              <w:top w:val="nil"/>
            </w:tcBorders>
          </w:tcPr>
          <w:p w:rsidR="00631BED" w:rsidRPr="00EB6033" w:rsidRDefault="00EB6033" w:rsidP="00EB6033">
            <w:pPr>
              <w:ind w:firstLineChars="100" w:firstLine="210"/>
              <w:rPr>
                <w:rFonts w:asciiTheme="majorEastAsia" w:eastAsiaTheme="majorEastAsia" w:hAnsiTheme="majorEastAsia"/>
              </w:rPr>
            </w:pPr>
            <w:r w:rsidRPr="00EB6033">
              <w:rPr>
                <w:rFonts w:asciiTheme="majorEastAsia" w:eastAsiaTheme="majorEastAsia" w:hAnsiTheme="majorEastAsia" w:hint="eastAsia"/>
                <w:szCs w:val="21"/>
              </w:rPr>
              <w:t>地域の社会資源について把握できていない。生活歴や過去の情報収集については、十分にできていない状況にある。把握できていないものについては、確認する機会を意識的に作る必要があると思われるが、その意識が足りない。</w:t>
            </w:r>
          </w:p>
        </w:tc>
      </w:tr>
    </w:tbl>
    <w:p w:rsidR="005A0B95" w:rsidRDefault="005A0B95" w:rsidP="00631BED">
      <w:pPr>
        <w:spacing w:line="0" w:lineRule="atLeast"/>
        <w:rPr>
          <w:rFonts w:asciiTheme="minorEastAsia" w:hAnsiTheme="minorEastAsia"/>
          <w:sz w:val="10"/>
        </w:rPr>
      </w:pPr>
    </w:p>
    <w:p w:rsidR="005A0B95" w:rsidRPr="00631BED" w:rsidRDefault="005A0B95"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631BED" w:rsidRPr="00631BED" w:rsidTr="00DB6FA2">
        <w:trPr>
          <w:trHeight w:val="339"/>
        </w:trPr>
        <w:tc>
          <w:tcPr>
            <w:tcW w:w="595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w:t>
            </w:r>
          </w:p>
        </w:tc>
      </w:tr>
      <w:tr w:rsidR="00631BED" w:rsidRPr="00631BED" w:rsidTr="002319ED">
        <w:trPr>
          <w:trHeight w:val="1065"/>
        </w:trPr>
        <w:tc>
          <w:tcPr>
            <w:tcW w:w="10206" w:type="dxa"/>
            <w:gridSpan w:val="2"/>
            <w:tcBorders>
              <w:top w:val="nil"/>
            </w:tcBorders>
            <w:vAlign w:val="center"/>
          </w:tcPr>
          <w:p w:rsidR="00631BED" w:rsidRPr="002319ED" w:rsidRDefault="002319ED" w:rsidP="002319ED">
            <w:pPr>
              <w:rPr>
                <w:rFonts w:asciiTheme="minorEastAsia" w:hAnsiTheme="minorEastAsia"/>
              </w:rPr>
            </w:pPr>
            <w:r w:rsidRPr="002319ED">
              <w:rPr>
                <w:rFonts w:asciiTheme="majorEastAsia" w:eastAsiaTheme="majorEastAsia" w:hAnsiTheme="majorEastAsia" w:hint="eastAsia"/>
              </w:rPr>
              <w:t>「もっと利用者の方を知ろう」の様式を活用し、本人の以前の暮らし方や自宅での生活、地域における役割や関わりを把握し、リアルなニーズへの即時的な支援ができるように努める。</w:t>
            </w:r>
          </w:p>
        </w:tc>
      </w:tr>
    </w:tbl>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sz w:val="6"/>
        </w:rPr>
      </w:pPr>
    </w:p>
    <w:p w:rsidR="00631BED" w:rsidRPr="00631BED" w:rsidRDefault="00631BED" w:rsidP="00631BED">
      <w:pPr>
        <w:spacing w:line="0" w:lineRule="atLeast"/>
        <w:rPr>
          <w:rFonts w:asciiTheme="minorEastAsia" w:hAnsiTheme="minorEastAsia"/>
          <w:sz w:val="6"/>
        </w:rPr>
      </w:pPr>
    </w:p>
    <w:p w:rsidR="00631BED" w:rsidRPr="00631BED" w:rsidRDefault="00631BED" w:rsidP="00631BED">
      <w:pPr>
        <w:spacing w:line="0" w:lineRule="atLeast"/>
        <w:rPr>
          <w:rFonts w:asciiTheme="minorEastAsia" w:hAnsiTheme="minorEastAsia"/>
          <w:sz w:val="6"/>
        </w:rPr>
      </w:pPr>
    </w:p>
    <w:p w:rsidR="00631BED" w:rsidRPr="00631BED" w:rsidRDefault="00631BED" w:rsidP="00631BED">
      <w:pPr>
        <w:widowControl/>
        <w:jc w:val="left"/>
        <w:rPr>
          <w:rFonts w:asciiTheme="minorEastAsia" w:hAnsiTheme="minorEastAsia"/>
          <w:sz w:val="2"/>
        </w:rPr>
      </w:pPr>
      <w:r w:rsidRPr="00631BED">
        <w:rPr>
          <w:rFonts w:asciiTheme="minorEastAsia" w:hAnsiTheme="minorEastAsia"/>
          <w:noProof/>
          <w:sz w:val="2"/>
        </w:rPr>
        <mc:AlternateContent>
          <mc:Choice Requires="wps">
            <w:drawing>
              <wp:anchor distT="0" distB="0" distL="114300" distR="114300" simplePos="0" relativeHeight="251662336" behindDoc="0" locked="0" layoutInCell="1" allowOverlap="1" wp14:anchorId="6FDF2E89" wp14:editId="60093009">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5119AC" w:rsidRDefault="005119AC" w:rsidP="00631BED">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 o:spid="_x0000_s1029" type="#_x0000_t202" style="position:absolute;margin-left:-1.55pt;margin-top:19.9pt;width:510.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AP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" stroked="f">
                <v:textbox style="mso-fit-shape-to-text:t">
                  <w:txbxContent>
                    <w:p w:rsidR="005119AC" w:rsidRDefault="005119AC" w:rsidP="00631BED">
                      <w:pPr>
                        <w:jc w:val="center"/>
                      </w:pPr>
                      <w:r>
                        <w:rPr>
                          <w:rFonts w:hint="eastAsia"/>
                        </w:rPr>
                        <w:t>事－④</w:t>
                      </w:r>
                    </w:p>
                  </w:txbxContent>
                </v:textbox>
              </v:shape>
            </w:pict>
          </mc:Fallback>
        </mc:AlternateContent>
      </w:r>
      <w:r w:rsidRPr="00631BED">
        <w:rPr>
          <w:rFonts w:asciiTheme="minorEastAsia" w:hAnsiTheme="minorEastAsia"/>
          <w:sz w:val="2"/>
        </w:rPr>
        <w:br w:type="page"/>
      </w:r>
    </w:p>
    <w:p w:rsidR="00631BED" w:rsidRPr="00631BED" w:rsidRDefault="00631BED" w:rsidP="00631BED">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631BED" w:rsidRPr="00CC37CC" w:rsidRDefault="00CC37CC" w:rsidP="00B11B75">
            <w:pPr>
              <w:spacing w:line="0" w:lineRule="atLeast"/>
              <w:rPr>
                <w:rFonts w:asciiTheme="minorEastAsia" w:hAnsiTheme="minorEastAsia"/>
              </w:rPr>
            </w:pPr>
            <w:r w:rsidRPr="00CC37CC">
              <w:rPr>
                <w:rFonts w:asciiTheme="minorEastAsia" w:hAnsiTheme="minorEastAsia" w:hint="eastAsia"/>
              </w:rPr>
              <w:t>平成２８年８月２９日（１７：３０～１８：００）</w:t>
            </w:r>
          </w:p>
        </w:tc>
      </w:tr>
    </w:tbl>
    <w:p w:rsidR="00631BED" w:rsidRPr="00631BED" w:rsidRDefault="00631BED" w:rsidP="00631BED">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 xml:space="preserve">　　５．多機能性ある柔軟な支援</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631BED" w:rsidRPr="00631BED" w:rsidRDefault="00CC37CC" w:rsidP="00CC37CC">
            <w:pPr>
              <w:spacing w:line="0" w:lineRule="atLeast"/>
              <w:rPr>
                <w:rFonts w:asciiTheme="minorEastAsia" w:hAnsiTheme="minorEastAsia"/>
              </w:rPr>
            </w:pPr>
            <w:r>
              <w:rPr>
                <w:rFonts w:asciiTheme="minorEastAsia" w:hAnsiTheme="minorEastAsia" w:hint="eastAsia"/>
                <w:w w:val="80"/>
              </w:rPr>
              <w:t>所長、齋藤主任、工藤主任、種市副主任、笹副主任、前田郁、廣嶋、米澤、前田直、佐藤、田沢、櫻庭、工藤菜、須藤</w:t>
            </w:r>
          </w:p>
        </w:tc>
      </w:tr>
    </w:tbl>
    <w:p w:rsidR="00631BED" w:rsidRPr="00631BED" w:rsidRDefault="00631BED" w:rsidP="00631BED">
      <w:pPr>
        <w:spacing w:line="0" w:lineRule="atLeast"/>
        <w:rPr>
          <w:rFonts w:asciiTheme="minorEastAsia" w:hAnsiTheme="minorEastAsia"/>
          <w:sz w:val="6"/>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2865"/>
        <w:gridCol w:w="458"/>
        <w:gridCol w:w="1098"/>
        <w:gridCol w:w="1099"/>
        <w:gridCol w:w="1098"/>
        <w:gridCol w:w="1099"/>
        <w:gridCol w:w="1276"/>
      </w:tblGrid>
      <w:tr w:rsidR="00631BED" w:rsidRPr="00631BED" w:rsidTr="00DB6FA2">
        <w:tc>
          <w:tcPr>
            <w:tcW w:w="3828" w:type="dxa"/>
            <w:gridSpan w:val="3"/>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CF022D" w:rsidRPr="00631BED" w:rsidTr="00CF022D">
        <w:trPr>
          <w:trHeight w:val="315"/>
        </w:trPr>
        <w:tc>
          <w:tcPr>
            <w:tcW w:w="505" w:type="dxa"/>
            <w:vMerge w:val="restart"/>
            <w:vAlign w:val="center"/>
          </w:tcPr>
          <w:p w:rsidR="00CF022D" w:rsidRPr="00631BED" w:rsidRDefault="00CF022D" w:rsidP="00631BED">
            <w:pPr>
              <w:spacing w:line="0" w:lineRule="atLeast"/>
              <w:jc w:val="center"/>
              <w:rPr>
                <w:rFonts w:asciiTheme="minorEastAsia" w:hAnsiTheme="minorEastAsia"/>
              </w:rPr>
            </w:pPr>
            <w:r w:rsidRPr="00631BED">
              <w:rPr>
                <w:rFonts w:asciiTheme="minorEastAsia" w:hAnsiTheme="minorEastAsia" w:hint="eastAsia"/>
              </w:rPr>
              <w:t>⓪</w:t>
            </w:r>
          </w:p>
        </w:tc>
        <w:tc>
          <w:tcPr>
            <w:tcW w:w="2865" w:type="dxa"/>
            <w:vMerge w:val="restart"/>
            <w:vAlign w:val="center"/>
          </w:tcPr>
          <w:p w:rsidR="00CF022D" w:rsidRPr="00631BED" w:rsidRDefault="00CF022D" w:rsidP="00631BED">
            <w:pPr>
              <w:spacing w:line="0" w:lineRule="atLeast"/>
              <w:rPr>
                <w:rFonts w:asciiTheme="minorEastAsia" w:hAnsiTheme="minorEastAsia"/>
                <w:sz w:val="16"/>
              </w:rPr>
            </w:pPr>
            <w:r w:rsidRPr="00631BED">
              <w:rPr>
                <w:rFonts w:asciiTheme="minorEastAsia" w:hAnsiTheme="minorEastAsia" w:hint="eastAsia"/>
                <w:sz w:val="16"/>
              </w:rPr>
              <w:t>前回の課題について取り組めましたか？</w:t>
            </w:r>
          </w:p>
        </w:tc>
        <w:tc>
          <w:tcPr>
            <w:tcW w:w="458" w:type="dxa"/>
            <w:tcBorders>
              <w:bottom w:val="dotted" w:sz="4" w:space="0" w:color="auto"/>
            </w:tcBorders>
            <w:vAlign w:val="center"/>
          </w:tcPr>
          <w:p w:rsidR="00CF022D" w:rsidRPr="00A32F6B" w:rsidRDefault="00CF022D" w:rsidP="00CF022D">
            <w:pPr>
              <w:spacing w:line="0" w:lineRule="atLeast"/>
              <w:jc w:val="center"/>
              <w:rPr>
                <w:rFonts w:asciiTheme="majorEastAsia" w:eastAsiaTheme="majorEastAsia" w:hAnsiTheme="majorEastAsia"/>
                <w:sz w:val="18"/>
                <w:szCs w:val="18"/>
              </w:rPr>
            </w:pPr>
            <w:r w:rsidRPr="00A32F6B">
              <w:rPr>
                <w:rFonts w:asciiTheme="majorEastAsia" w:eastAsiaTheme="majorEastAsia" w:hAnsiTheme="majorEastAsia" w:hint="eastAsia"/>
                <w:sz w:val="18"/>
                <w:szCs w:val="18"/>
              </w:rPr>
              <w:t>ａ</w:t>
            </w:r>
          </w:p>
        </w:tc>
        <w:tc>
          <w:tcPr>
            <w:tcW w:w="1098" w:type="dxa"/>
            <w:tcBorders>
              <w:bottom w:val="dotted" w:sz="4" w:space="0" w:color="auto"/>
            </w:tcBorders>
            <w:vAlign w:val="center"/>
          </w:tcPr>
          <w:p w:rsidR="00CF022D" w:rsidRPr="00A32F6B" w:rsidRDefault="00CF022D" w:rsidP="00631BED">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人</w:t>
            </w:r>
          </w:p>
        </w:tc>
        <w:tc>
          <w:tcPr>
            <w:tcW w:w="1099" w:type="dxa"/>
            <w:tcBorders>
              <w:bottom w:val="dotted" w:sz="4" w:space="0" w:color="auto"/>
            </w:tcBorders>
            <w:vAlign w:val="center"/>
          </w:tcPr>
          <w:p w:rsidR="00CF022D" w:rsidRPr="00A32F6B" w:rsidRDefault="004C64BB" w:rsidP="00631BED">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３</w:t>
            </w:r>
            <w:r w:rsidR="00CF022D" w:rsidRPr="00A32F6B">
              <w:rPr>
                <w:rFonts w:asciiTheme="majorEastAsia" w:eastAsiaTheme="majorEastAsia" w:hAnsiTheme="majorEastAsia" w:hint="eastAsia"/>
                <w:szCs w:val="21"/>
              </w:rPr>
              <w:t>人</w:t>
            </w:r>
          </w:p>
        </w:tc>
        <w:tc>
          <w:tcPr>
            <w:tcW w:w="1098" w:type="dxa"/>
            <w:tcBorders>
              <w:bottom w:val="dotted" w:sz="4" w:space="0" w:color="auto"/>
            </w:tcBorders>
            <w:vAlign w:val="center"/>
          </w:tcPr>
          <w:p w:rsidR="00CF022D" w:rsidRPr="00A32F6B" w:rsidRDefault="005A0B95" w:rsidP="00631BED">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１０</w:t>
            </w:r>
            <w:r w:rsidR="00CF022D" w:rsidRPr="00A32F6B">
              <w:rPr>
                <w:rFonts w:asciiTheme="majorEastAsia" w:eastAsiaTheme="majorEastAsia" w:hAnsiTheme="majorEastAsia" w:hint="eastAsia"/>
                <w:szCs w:val="21"/>
              </w:rPr>
              <w:t>人</w:t>
            </w:r>
          </w:p>
        </w:tc>
        <w:tc>
          <w:tcPr>
            <w:tcW w:w="1099" w:type="dxa"/>
            <w:tcBorders>
              <w:bottom w:val="dotted" w:sz="4" w:space="0" w:color="auto"/>
              <w:right w:val="double" w:sz="4" w:space="0" w:color="auto"/>
            </w:tcBorders>
            <w:vAlign w:val="center"/>
          </w:tcPr>
          <w:p w:rsidR="00CF022D" w:rsidRPr="00A32F6B" w:rsidRDefault="00340624" w:rsidP="00631BED">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２</w:t>
            </w:r>
            <w:r w:rsidR="00CF022D" w:rsidRPr="00A32F6B">
              <w:rPr>
                <w:rFonts w:asciiTheme="majorEastAsia" w:eastAsiaTheme="majorEastAsia" w:hAnsiTheme="majorEastAsia" w:hint="eastAsia"/>
                <w:szCs w:val="21"/>
              </w:rPr>
              <w:t>人</w:t>
            </w:r>
          </w:p>
        </w:tc>
        <w:tc>
          <w:tcPr>
            <w:tcW w:w="1276" w:type="dxa"/>
            <w:tcBorders>
              <w:left w:val="double" w:sz="4" w:space="0" w:color="auto"/>
              <w:bottom w:val="dotted" w:sz="4" w:space="0" w:color="auto"/>
            </w:tcBorders>
            <w:vAlign w:val="center"/>
          </w:tcPr>
          <w:p w:rsidR="00CF022D" w:rsidRPr="00A32F6B" w:rsidRDefault="005A0B95" w:rsidP="00631BED">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１５</w:t>
            </w:r>
            <w:r w:rsidR="00CF022D" w:rsidRPr="00A32F6B">
              <w:rPr>
                <w:rFonts w:asciiTheme="majorEastAsia" w:eastAsiaTheme="majorEastAsia" w:hAnsiTheme="majorEastAsia" w:hint="eastAsia"/>
                <w:szCs w:val="21"/>
              </w:rPr>
              <w:t>人</w:t>
            </w:r>
          </w:p>
        </w:tc>
      </w:tr>
      <w:tr w:rsidR="00CF022D" w:rsidRPr="00631BED" w:rsidTr="00CF022D">
        <w:trPr>
          <w:trHeight w:val="315"/>
        </w:trPr>
        <w:tc>
          <w:tcPr>
            <w:tcW w:w="505" w:type="dxa"/>
            <w:vMerge/>
            <w:vAlign w:val="center"/>
          </w:tcPr>
          <w:p w:rsidR="00CF022D" w:rsidRPr="00631BED" w:rsidRDefault="00CF022D" w:rsidP="00631BED">
            <w:pPr>
              <w:spacing w:line="0" w:lineRule="atLeast"/>
              <w:jc w:val="center"/>
              <w:rPr>
                <w:rFonts w:asciiTheme="minorEastAsia" w:hAnsiTheme="minorEastAsia"/>
              </w:rPr>
            </w:pPr>
          </w:p>
        </w:tc>
        <w:tc>
          <w:tcPr>
            <w:tcW w:w="2865" w:type="dxa"/>
            <w:vMerge/>
            <w:vAlign w:val="center"/>
          </w:tcPr>
          <w:p w:rsidR="00CF022D" w:rsidRPr="00631BED" w:rsidRDefault="00CF022D" w:rsidP="00631BED">
            <w:pPr>
              <w:spacing w:line="0" w:lineRule="atLeast"/>
              <w:rPr>
                <w:rFonts w:asciiTheme="minorEastAsia" w:hAnsiTheme="minorEastAsia"/>
                <w:sz w:val="16"/>
              </w:rPr>
            </w:pPr>
          </w:p>
        </w:tc>
        <w:tc>
          <w:tcPr>
            <w:tcW w:w="458" w:type="dxa"/>
            <w:tcBorders>
              <w:top w:val="dotted" w:sz="4" w:space="0" w:color="auto"/>
            </w:tcBorders>
            <w:vAlign w:val="center"/>
          </w:tcPr>
          <w:p w:rsidR="00CF022D" w:rsidRPr="00A32F6B" w:rsidRDefault="00CF022D" w:rsidP="00CF022D">
            <w:pPr>
              <w:spacing w:line="0" w:lineRule="atLeast"/>
              <w:jc w:val="center"/>
              <w:rPr>
                <w:rFonts w:asciiTheme="majorEastAsia" w:eastAsiaTheme="majorEastAsia" w:hAnsiTheme="majorEastAsia"/>
                <w:sz w:val="18"/>
                <w:szCs w:val="18"/>
              </w:rPr>
            </w:pPr>
            <w:r w:rsidRPr="00A32F6B">
              <w:rPr>
                <w:rFonts w:asciiTheme="majorEastAsia" w:eastAsiaTheme="majorEastAsia" w:hAnsiTheme="majorEastAsia" w:hint="eastAsia"/>
                <w:sz w:val="18"/>
                <w:szCs w:val="18"/>
              </w:rPr>
              <w:t>ｂ</w:t>
            </w:r>
          </w:p>
        </w:tc>
        <w:tc>
          <w:tcPr>
            <w:tcW w:w="1098" w:type="dxa"/>
            <w:tcBorders>
              <w:top w:val="dotted" w:sz="4" w:space="0" w:color="auto"/>
            </w:tcBorders>
            <w:vAlign w:val="center"/>
          </w:tcPr>
          <w:p w:rsidR="00CF022D" w:rsidRPr="00A32F6B" w:rsidRDefault="00CB7531" w:rsidP="00065A08">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１</w:t>
            </w:r>
            <w:r w:rsidR="00CF022D" w:rsidRPr="00A32F6B">
              <w:rPr>
                <w:rFonts w:asciiTheme="majorEastAsia" w:eastAsiaTheme="majorEastAsia" w:hAnsiTheme="majorEastAsia" w:hint="eastAsia"/>
                <w:szCs w:val="21"/>
              </w:rPr>
              <w:t>人</w:t>
            </w:r>
          </w:p>
        </w:tc>
        <w:tc>
          <w:tcPr>
            <w:tcW w:w="1099" w:type="dxa"/>
            <w:tcBorders>
              <w:top w:val="dotted" w:sz="4" w:space="0" w:color="auto"/>
            </w:tcBorders>
            <w:vAlign w:val="center"/>
          </w:tcPr>
          <w:p w:rsidR="00CF022D" w:rsidRPr="00A32F6B" w:rsidRDefault="00DB1C71" w:rsidP="00065A08">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１１</w:t>
            </w:r>
            <w:r w:rsidR="00CF022D" w:rsidRPr="00A32F6B">
              <w:rPr>
                <w:rFonts w:asciiTheme="majorEastAsia" w:eastAsiaTheme="majorEastAsia" w:hAnsiTheme="majorEastAsia" w:hint="eastAsia"/>
                <w:szCs w:val="21"/>
              </w:rPr>
              <w:t>人</w:t>
            </w:r>
          </w:p>
        </w:tc>
        <w:tc>
          <w:tcPr>
            <w:tcW w:w="1098" w:type="dxa"/>
            <w:tcBorders>
              <w:top w:val="dotted" w:sz="4" w:space="0" w:color="auto"/>
            </w:tcBorders>
            <w:vAlign w:val="center"/>
          </w:tcPr>
          <w:p w:rsidR="00CF022D" w:rsidRPr="00A32F6B" w:rsidRDefault="005A0B95" w:rsidP="00065A08">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３</w:t>
            </w:r>
            <w:r w:rsidR="00CF022D" w:rsidRPr="00A32F6B">
              <w:rPr>
                <w:rFonts w:asciiTheme="majorEastAsia" w:eastAsiaTheme="majorEastAsia" w:hAnsiTheme="majorEastAsia" w:hint="eastAsia"/>
                <w:szCs w:val="21"/>
              </w:rPr>
              <w:t>人</w:t>
            </w:r>
          </w:p>
        </w:tc>
        <w:tc>
          <w:tcPr>
            <w:tcW w:w="1099" w:type="dxa"/>
            <w:tcBorders>
              <w:top w:val="dotted" w:sz="4" w:space="0" w:color="auto"/>
              <w:right w:val="double" w:sz="4" w:space="0" w:color="auto"/>
            </w:tcBorders>
            <w:vAlign w:val="center"/>
          </w:tcPr>
          <w:p w:rsidR="00CF022D" w:rsidRPr="00A32F6B" w:rsidRDefault="00CF022D" w:rsidP="00065A08">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人</w:t>
            </w:r>
          </w:p>
        </w:tc>
        <w:tc>
          <w:tcPr>
            <w:tcW w:w="1276" w:type="dxa"/>
            <w:tcBorders>
              <w:top w:val="dotted" w:sz="4" w:space="0" w:color="auto"/>
              <w:left w:val="double" w:sz="4" w:space="0" w:color="auto"/>
            </w:tcBorders>
            <w:vAlign w:val="center"/>
          </w:tcPr>
          <w:p w:rsidR="00CF022D" w:rsidRPr="00A32F6B" w:rsidRDefault="005A0B95" w:rsidP="00065A08">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１５</w:t>
            </w:r>
            <w:r w:rsidR="00CF022D" w:rsidRPr="00A32F6B">
              <w:rPr>
                <w:rFonts w:asciiTheme="majorEastAsia" w:eastAsiaTheme="majorEastAsia" w:hAnsiTheme="majorEastAsia" w:hint="eastAsia"/>
                <w:szCs w:val="21"/>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DB6FA2">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DB6FA2">
        <w:trPr>
          <w:trHeight w:val="760"/>
        </w:trPr>
        <w:tc>
          <w:tcPr>
            <w:tcW w:w="10206" w:type="dxa"/>
            <w:gridSpan w:val="2"/>
            <w:tcBorders>
              <w:top w:val="nil"/>
              <w:bottom w:val="single" w:sz="4" w:space="0" w:color="auto"/>
            </w:tcBorders>
          </w:tcPr>
          <w:p w:rsidR="00631BED" w:rsidRPr="00A32F6B" w:rsidRDefault="00CF022D" w:rsidP="00A32F6B">
            <w:pPr>
              <w:rPr>
                <w:rFonts w:asciiTheme="majorEastAsia" w:eastAsiaTheme="majorEastAsia" w:hAnsiTheme="majorEastAsia"/>
              </w:rPr>
            </w:pPr>
            <w:r w:rsidRPr="00A32F6B">
              <w:rPr>
                <w:rFonts w:asciiTheme="majorEastAsia" w:eastAsiaTheme="majorEastAsia" w:hAnsiTheme="majorEastAsia" w:hint="eastAsia"/>
              </w:rPr>
              <w:t>ａ．</w:t>
            </w:r>
            <w:r w:rsidR="0066416E" w:rsidRPr="00A32F6B">
              <w:rPr>
                <w:rFonts w:asciiTheme="majorEastAsia" w:eastAsiaTheme="majorEastAsia" w:hAnsiTheme="majorEastAsia" w:hint="eastAsia"/>
              </w:rPr>
              <w:t>地域にある社会資源について個別に調査し記録に残し共有を図る（専用シートの作成など）</w:t>
            </w:r>
          </w:p>
          <w:p w:rsidR="00A32F6B" w:rsidRDefault="0066416E" w:rsidP="00A32F6B">
            <w:pPr>
              <w:rPr>
                <w:rFonts w:asciiTheme="majorEastAsia" w:eastAsiaTheme="majorEastAsia" w:hAnsiTheme="majorEastAsia"/>
              </w:rPr>
            </w:pPr>
            <w:r w:rsidRPr="00A32F6B">
              <w:rPr>
                <w:rFonts w:asciiTheme="majorEastAsia" w:eastAsiaTheme="majorEastAsia" w:hAnsiTheme="majorEastAsia" w:hint="eastAsia"/>
              </w:rPr>
              <w:t>ｂ．利用者への関わりについては、全職員が統一した対応を行うよう気付きや変化があつた場合には、その</w:t>
            </w:r>
          </w:p>
          <w:p w:rsidR="00A32F6B" w:rsidRDefault="0066416E" w:rsidP="00A32F6B">
            <w:pPr>
              <w:ind w:firstLineChars="200" w:firstLine="420"/>
              <w:rPr>
                <w:rFonts w:asciiTheme="majorEastAsia" w:eastAsiaTheme="majorEastAsia" w:hAnsiTheme="majorEastAsia"/>
              </w:rPr>
            </w:pPr>
            <w:r w:rsidRPr="00A32F6B">
              <w:rPr>
                <w:rFonts w:asciiTheme="majorEastAsia" w:eastAsiaTheme="majorEastAsia" w:hAnsiTheme="majorEastAsia" w:hint="eastAsia"/>
              </w:rPr>
              <w:t>都度記録や</w:t>
            </w:r>
            <w:r w:rsidR="00A32F6B">
              <w:rPr>
                <w:rFonts w:asciiTheme="majorEastAsia" w:eastAsiaTheme="majorEastAsia" w:hAnsiTheme="majorEastAsia" w:hint="eastAsia"/>
              </w:rPr>
              <w:t>報告を行い情報</w:t>
            </w:r>
            <w:r w:rsidRPr="00A32F6B">
              <w:rPr>
                <w:rFonts w:asciiTheme="majorEastAsia" w:eastAsiaTheme="majorEastAsia" w:hAnsiTheme="majorEastAsia" w:hint="eastAsia"/>
              </w:rPr>
              <w:t>共有する。業務手順書を原則とし、対応に変更がある場合には必ずミーティ</w:t>
            </w:r>
          </w:p>
          <w:p w:rsidR="00631BED" w:rsidRPr="00A32F6B" w:rsidRDefault="0066416E" w:rsidP="00A32F6B">
            <w:pPr>
              <w:ind w:firstLineChars="200" w:firstLine="420"/>
              <w:rPr>
                <w:rFonts w:asciiTheme="majorEastAsia" w:eastAsiaTheme="majorEastAsia" w:hAnsiTheme="majorEastAsia"/>
              </w:rPr>
            </w:pPr>
            <w:r w:rsidRPr="00A32F6B">
              <w:rPr>
                <w:rFonts w:asciiTheme="majorEastAsia" w:eastAsiaTheme="majorEastAsia" w:hAnsiTheme="majorEastAsia" w:hint="eastAsia"/>
              </w:rPr>
              <w:t>ング等で話し合い統一を図る</w:t>
            </w:r>
          </w:p>
        </w:tc>
      </w:tr>
      <w:tr w:rsidR="00631BED" w:rsidRPr="00631BED" w:rsidTr="00DB6FA2">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DB6FA2">
        <w:trPr>
          <w:trHeight w:val="598"/>
        </w:trPr>
        <w:tc>
          <w:tcPr>
            <w:tcW w:w="10206" w:type="dxa"/>
            <w:gridSpan w:val="2"/>
            <w:tcBorders>
              <w:top w:val="nil"/>
            </w:tcBorders>
          </w:tcPr>
          <w:p w:rsidR="00631BED" w:rsidRPr="00A32F6B" w:rsidRDefault="003F6431" w:rsidP="00A32F6B">
            <w:pPr>
              <w:ind w:firstLineChars="100" w:firstLine="210"/>
              <w:rPr>
                <w:rFonts w:asciiTheme="majorEastAsia" w:eastAsiaTheme="majorEastAsia" w:hAnsiTheme="majorEastAsia"/>
                <w:szCs w:val="21"/>
              </w:rPr>
            </w:pPr>
            <w:r w:rsidRPr="00A32F6B">
              <w:rPr>
                <w:rFonts w:asciiTheme="majorEastAsia" w:eastAsiaTheme="majorEastAsia" w:hAnsiTheme="majorEastAsia" w:hint="eastAsia"/>
                <w:szCs w:val="21"/>
              </w:rPr>
              <w:t>専用シートを作成し取り組んでいるが、社会資源については十分に把握できていない。利用者への関わりについて全職員が統一した対応ができるよう記録や申し送りを行っているが、ミーティングの機会の確保等については、今後も検討をする必要があると思われる。</w:t>
            </w: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DB6FA2">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w w:val="80"/>
                <w:sz w:val="16"/>
              </w:rPr>
              <w:t>合計（総人数）</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自分たち事業所だけで支えようとせず、地域の資源を使って支援していますか？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A32F6B" w:rsidRDefault="00631BED" w:rsidP="009D66C2">
            <w:pPr>
              <w:jc w:val="center"/>
              <w:rPr>
                <w:rFonts w:asciiTheme="majorEastAsia" w:eastAsiaTheme="majorEastAsia" w:hAnsiTheme="majorEastAsia"/>
                <w:szCs w:val="21"/>
              </w:rPr>
            </w:pPr>
          </w:p>
        </w:tc>
        <w:tc>
          <w:tcPr>
            <w:tcW w:w="1099" w:type="dxa"/>
            <w:vAlign w:val="center"/>
          </w:tcPr>
          <w:p w:rsidR="00631BED" w:rsidRPr="00A32F6B" w:rsidRDefault="004C64BB" w:rsidP="00631BED">
            <w:pPr>
              <w:spacing w:line="0" w:lineRule="atLeast"/>
              <w:jc w:val="center"/>
              <w:rPr>
                <w:rFonts w:asciiTheme="majorEastAsia" w:eastAsiaTheme="majorEastAsia" w:hAnsiTheme="majorEastAsia"/>
                <w:szCs w:val="21"/>
              </w:rPr>
            </w:pPr>
            <w:r w:rsidRPr="00A32F6B">
              <w:rPr>
                <w:rFonts w:asciiTheme="majorEastAsia" w:eastAsiaTheme="majorEastAsia" w:hAnsiTheme="majorEastAsia" w:hint="eastAsia"/>
                <w:szCs w:val="21"/>
              </w:rPr>
              <w:t>７</w:t>
            </w:r>
          </w:p>
        </w:tc>
        <w:tc>
          <w:tcPr>
            <w:tcW w:w="1098" w:type="dxa"/>
            <w:vAlign w:val="center"/>
          </w:tcPr>
          <w:p w:rsidR="00631BED" w:rsidRPr="00A32F6B" w:rsidRDefault="005A0B95" w:rsidP="00631BED">
            <w:pPr>
              <w:spacing w:line="0" w:lineRule="atLeast"/>
              <w:jc w:val="center"/>
              <w:rPr>
                <w:rFonts w:asciiTheme="majorEastAsia" w:eastAsiaTheme="majorEastAsia" w:hAnsiTheme="majorEastAsia"/>
                <w:szCs w:val="21"/>
              </w:rPr>
            </w:pPr>
            <w:r w:rsidRPr="00A32F6B">
              <w:rPr>
                <w:rFonts w:asciiTheme="majorEastAsia" w:eastAsiaTheme="majorEastAsia" w:hAnsiTheme="majorEastAsia" w:hint="eastAsia"/>
                <w:szCs w:val="21"/>
              </w:rPr>
              <w:t>７</w:t>
            </w:r>
          </w:p>
        </w:tc>
        <w:tc>
          <w:tcPr>
            <w:tcW w:w="1099" w:type="dxa"/>
            <w:tcBorders>
              <w:right w:val="double" w:sz="4" w:space="0" w:color="auto"/>
            </w:tcBorders>
            <w:vAlign w:val="center"/>
          </w:tcPr>
          <w:p w:rsidR="00631BED" w:rsidRPr="00A32F6B" w:rsidRDefault="0066416E" w:rsidP="00631BED">
            <w:pPr>
              <w:spacing w:line="0" w:lineRule="atLeast"/>
              <w:jc w:val="center"/>
              <w:rPr>
                <w:rFonts w:asciiTheme="majorEastAsia" w:eastAsiaTheme="majorEastAsia" w:hAnsiTheme="majorEastAsia"/>
                <w:szCs w:val="21"/>
              </w:rPr>
            </w:pPr>
            <w:r w:rsidRPr="00A32F6B">
              <w:rPr>
                <w:rFonts w:asciiTheme="majorEastAsia" w:eastAsiaTheme="majorEastAsia" w:hAnsiTheme="majorEastAsia" w:hint="eastAsia"/>
                <w:szCs w:val="21"/>
              </w:rPr>
              <w:t>１</w:t>
            </w:r>
          </w:p>
        </w:tc>
        <w:tc>
          <w:tcPr>
            <w:tcW w:w="1276" w:type="dxa"/>
            <w:tcBorders>
              <w:left w:val="double" w:sz="4" w:space="0" w:color="auto"/>
            </w:tcBorders>
            <w:vAlign w:val="center"/>
          </w:tcPr>
          <w:p w:rsidR="00631BED" w:rsidRPr="00A32F6B" w:rsidRDefault="005A0B95" w:rsidP="00631BED">
            <w:pPr>
              <w:spacing w:line="0" w:lineRule="atLeast"/>
              <w:jc w:val="center"/>
              <w:rPr>
                <w:rFonts w:asciiTheme="majorEastAsia" w:eastAsiaTheme="majorEastAsia" w:hAnsiTheme="majorEastAsia"/>
                <w:szCs w:val="21"/>
              </w:rPr>
            </w:pPr>
            <w:r w:rsidRPr="00A32F6B">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ニーズに応じて「通い」「訪問」「宿泊」が妥当適切に提供されていますか？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A32F6B" w:rsidRDefault="005A0B95" w:rsidP="00631BED">
            <w:pPr>
              <w:spacing w:line="0" w:lineRule="atLeast"/>
              <w:jc w:val="center"/>
              <w:rPr>
                <w:rFonts w:asciiTheme="majorEastAsia" w:eastAsiaTheme="majorEastAsia" w:hAnsiTheme="majorEastAsia"/>
                <w:szCs w:val="21"/>
              </w:rPr>
            </w:pPr>
            <w:r w:rsidRPr="00A32F6B">
              <w:rPr>
                <w:rFonts w:asciiTheme="majorEastAsia" w:eastAsiaTheme="majorEastAsia" w:hAnsiTheme="majorEastAsia" w:hint="eastAsia"/>
                <w:szCs w:val="21"/>
              </w:rPr>
              <w:t>９</w:t>
            </w:r>
          </w:p>
        </w:tc>
        <w:tc>
          <w:tcPr>
            <w:tcW w:w="1099" w:type="dxa"/>
            <w:vAlign w:val="center"/>
          </w:tcPr>
          <w:p w:rsidR="00631BED" w:rsidRPr="00A32F6B" w:rsidRDefault="00DB1C71" w:rsidP="00631BED">
            <w:pPr>
              <w:spacing w:line="0" w:lineRule="atLeast"/>
              <w:jc w:val="center"/>
              <w:rPr>
                <w:rFonts w:asciiTheme="majorEastAsia" w:eastAsiaTheme="majorEastAsia" w:hAnsiTheme="majorEastAsia"/>
                <w:szCs w:val="21"/>
              </w:rPr>
            </w:pPr>
            <w:r w:rsidRPr="00A32F6B">
              <w:rPr>
                <w:rFonts w:asciiTheme="majorEastAsia" w:eastAsiaTheme="majorEastAsia" w:hAnsiTheme="majorEastAsia" w:hint="eastAsia"/>
                <w:szCs w:val="21"/>
              </w:rPr>
              <w:t>５</w:t>
            </w:r>
          </w:p>
        </w:tc>
        <w:tc>
          <w:tcPr>
            <w:tcW w:w="1098" w:type="dxa"/>
            <w:vAlign w:val="center"/>
          </w:tcPr>
          <w:p w:rsidR="00631BED" w:rsidRPr="00A32F6B" w:rsidRDefault="0066416E" w:rsidP="00631BED">
            <w:pPr>
              <w:spacing w:line="0" w:lineRule="atLeast"/>
              <w:jc w:val="center"/>
              <w:rPr>
                <w:rFonts w:asciiTheme="majorEastAsia" w:eastAsiaTheme="majorEastAsia" w:hAnsiTheme="majorEastAsia"/>
                <w:szCs w:val="21"/>
              </w:rPr>
            </w:pPr>
            <w:r w:rsidRPr="00A32F6B">
              <w:rPr>
                <w:rFonts w:asciiTheme="majorEastAsia" w:eastAsiaTheme="majorEastAsia" w:hAnsiTheme="majorEastAsia" w:hint="eastAsia"/>
                <w:szCs w:val="21"/>
              </w:rPr>
              <w:t>１</w:t>
            </w:r>
          </w:p>
        </w:tc>
        <w:tc>
          <w:tcPr>
            <w:tcW w:w="1099" w:type="dxa"/>
            <w:tcBorders>
              <w:right w:val="double" w:sz="4" w:space="0" w:color="auto"/>
            </w:tcBorders>
            <w:vAlign w:val="center"/>
          </w:tcPr>
          <w:p w:rsidR="00631BED" w:rsidRPr="00A32F6B" w:rsidRDefault="00631BED" w:rsidP="00631BED">
            <w:pPr>
              <w:spacing w:line="0" w:lineRule="atLeast"/>
              <w:jc w:val="center"/>
              <w:rPr>
                <w:rFonts w:asciiTheme="majorEastAsia" w:eastAsiaTheme="majorEastAsia" w:hAnsiTheme="majorEastAsia"/>
                <w:szCs w:val="21"/>
              </w:rPr>
            </w:pPr>
          </w:p>
        </w:tc>
        <w:tc>
          <w:tcPr>
            <w:tcW w:w="1276" w:type="dxa"/>
            <w:tcBorders>
              <w:left w:val="double" w:sz="4" w:space="0" w:color="auto"/>
            </w:tcBorders>
            <w:vAlign w:val="center"/>
          </w:tcPr>
          <w:p w:rsidR="00631BED" w:rsidRPr="00A32F6B" w:rsidRDefault="005A0B95" w:rsidP="00631BED">
            <w:pPr>
              <w:spacing w:line="0" w:lineRule="atLeast"/>
              <w:jc w:val="center"/>
              <w:rPr>
                <w:rFonts w:asciiTheme="majorEastAsia" w:eastAsiaTheme="majorEastAsia" w:hAnsiTheme="majorEastAsia"/>
                <w:szCs w:val="21"/>
              </w:rPr>
            </w:pPr>
            <w:r w:rsidRPr="00A32F6B">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631BED" w:rsidRPr="00A32F6B" w:rsidRDefault="00CB7531" w:rsidP="00631BED">
            <w:pPr>
              <w:spacing w:line="0" w:lineRule="atLeast"/>
              <w:jc w:val="center"/>
              <w:rPr>
                <w:rFonts w:asciiTheme="majorEastAsia" w:eastAsiaTheme="majorEastAsia" w:hAnsiTheme="majorEastAsia"/>
                <w:szCs w:val="21"/>
              </w:rPr>
            </w:pPr>
            <w:r w:rsidRPr="00A32F6B">
              <w:rPr>
                <w:rFonts w:asciiTheme="majorEastAsia" w:eastAsiaTheme="majorEastAsia" w:hAnsiTheme="majorEastAsia" w:hint="eastAsia"/>
                <w:szCs w:val="21"/>
              </w:rPr>
              <w:t>２</w:t>
            </w:r>
          </w:p>
        </w:tc>
        <w:tc>
          <w:tcPr>
            <w:tcW w:w="1099" w:type="dxa"/>
            <w:vAlign w:val="center"/>
          </w:tcPr>
          <w:p w:rsidR="00631BED" w:rsidRPr="00A32F6B" w:rsidRDefault="005A0B95" w:rsidP="00631BED">
            <w:pPr>
              <w:spacing w:line="0" w:lineRule="atLeast"/>
              <w:jc w:val="center"/>
              <w:rPr>
                <w:rFonts w:asciiTheme="majorEastAsia" w:eastAsiaTheme="majorEastAsia" w:hAnsiTheme="majorEastAsia"/>
                <w:szCs w:val="21"/>
              </w:rPr>
            </w:pPr>
            <w:r w:rsidRPr="00A32F6B">
              <w:rPr>
                <w:rFonts w:asciiTheme="majorEastAsia" w:eastAsiaTheme="majorEastAsia" w:hAnsiTheme="majorEastAsia" w:hint="eastAsia"/>
                <w:szCs w:val="21"/>
              </w:rPr>
              <w:t>１１</w:t>
            </w:r>
          </w:p>
        </w:tc>
        <w:tc>
          <w:tcPr>
            <w:tcW w:w="1098" w:type="dxa"/>
            <w:vAlign w:val="center"/>
          </w:tcPr>
          <w:p w:rsidR="00631BED" w:rsidRPr="00A32F6B" w:rsidRDefault="00DB1C71" w:rsidP="00631BED">
            <w:pPr>
              <w:spacing w:line="0" w:lineRule="atLeast"/>
              <w:jc w:val="center"/>
              <w:rPr>
                <w:rFonts w:asciiTheme="majorEastAsia" w:eastAsiaTheme="majorEastAsia" w:hAnsiTheme="majorEastAsia"/>
                <w:szCs w:val="21"/>
              </w:rPr>
            </w:pPr>
            <w:r w:rsidRPr="00A32F6B">
              <w:rPr>
                <w:rFonts w:asciiTheme="majorEastAsia" w:eastAsiaTheme="majorEastAsia" w:hAnsiTheme="majorEastAsia" w:hint="eastAsia"/>
                <w:szCs w:val="21"/>
              </w:rPr>
              <w:t>２</w:t>
            </w:r>
          </w:p>
        </w:tc>
        <w:tc>
          <w:tcPr>
            <w:tcW w:w="1099" w:type="dxa"/>
            <w:tcBorders>
              <w:right w:val="double" w:sz="4" w:space="0" w:color="auto"/>
            </w:tcBorders>
            <w:vAlign w:val="center"/>
          </w:tcPr>
          <w:p w:rsidR="00631BED" w:rsidRPr="00A32F6B" w:rsidRDefault="00631BED" w:rsidP="00631BED">
            <w:pPr>
              <w:spacing w:line="0" w:lineRule="atLeast"/>
              <w:jc w:val="center"/>
              <w:rPr>
                <w:rFonts w:asciiTheme="majorEastAsia" w:eastAsiaTheme="majorEastAsia" w:hAnsiTheme="majorEastAsia"/>
                <w:szCs w:val="21"/>
              </w:rPr>
            </w:pPr>
          </w:p>
        </w:tc>
        <w:tc>
          <w:tcPr>
            <w:tcW w:w="1276" w:type="dxa"/>
            <w:tcBorders>
              <w:left w:val="double" w:sz="4" w:space="0" w:color="auto"/>
            </w:tcBorders>
            <w:vAlign w:val="center"/>
          </w:tcPr>
          <w:p w:rsidR="00631BED" w:rsidRPr="00A32F6B" w:rsidRDefault="005A0B95" w:rsidP="00631BED">
            <w:pPr>
              <w:spacing w:line="0" w:lineRule="atLeast"/>
              <w:jc w:val="center"/>
              <w:rPr>
                <w:rFonts w:asciiTheme="majorEastAsia" w:eastAsiaTheme="majorEastAsia" w:hAnsiTheme="majorEastAsia"/>
                <w:szCs w:val="21"/>
              </w:rPr>
            </w:pPr>
            <w:r w:rsidRPr="00A32F6B">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その日・その時の本人の状態・ニーズに合わせて柔軟な支援ができていますか？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A32F6B" w:rsidRDefault="005A0B95" w:rsidP="00631BED">
            <w:pPr>
              <w:spacing w:line="0" w:lineRule="atLeast"/>
              <w:jc w:val="center"/>
              <w:rPr>
                <w:rFonts w:asciiTheme="majorEastAsia" w:eastAsiaTheme="majorEastAsia" w:hAnsiTheme="majorEastAsia"/>
                <w:szCs w:val="21"/>
              </w:rPr>
            </w:pPr>
            <w:r w:rsidRPr="00A32F6B">
              <w:rPr>
                <w:rFonts w:asciiTheme="majorEastAsia" w:eastAsiaTheme="majorEastAsia" w:hAnsiTheme="majorEastAsia" w:hint="eastAsia"/>
                <w:szCs w:val="21"/>
              </w:rPr>
              <w:t>６</w:t>
            </w:r>
          </w:p>
        </w:tc>
        <w:tc>
          <w:tcPr>
            <w:tcW w:w="1099" w:type="dxa"/>
            <w:vAlign w:val="center"/>
          </w:tcPr>
          <w:p w:rsidR="00631BED" w:rsidRPr="00A32F6B" w:rsidRDefault="00DB1C71" w:rsidP="00631BED">
            <w:pPr>
              <w:spacing w:line="0" w:lineRule="atLeast"/>
              <w:jc w:val="center"/>
              <w:rPr>
                <w:rFonts w:asciiTheme="majorEastAsia" w:eastAsiaTheme="majorEastAsia" w:hAnsiTheme="majorEastAsia"/>
                <w:szCs w:val="21"/>
              </w:rPr>
            </w:pPr>
            <w:r w:rsidRPr="00A32F6B">
              <w:rPr>
                <w:rFonts w:asciiTheme="majorEastAsia" w:eastAsiaTheme="majorEastAsia" w:hAnsiTheme="majorEastAsia" w:hint="eastAsia"/>
                <w:szCs w:val="21"/>
              </w:rPr>
              <w:t>８</w:t>
            </w:r>
          </w:p>
        </w:tc>
        <w:tc>
          <w:tcPr>
            <w:tcW w:w="1098" w:type="dxa"/>
            <w:vAlign w:val="center"/>
          </w:tcPr>
          <w:p w:rsidR="00631BED" w:rsidRPr="00A32F6B" w:rsidRDefault="0066416E" w:rsidP="00631BED">
            <w:pPr>
              <w:spacing w:line="0" w:lineRule="atLeast"/>
              <w:jc w:val="center"/>
              <w:rPr>
                <w:rFonts w:asciiTheme="majorEastAsia" w:eastAsiaTheme="majorEastAsia" w:hAnsiTheme="majorEastAsia"/>
                <w:szCs w:val="21"/>
              </w:rPr>
            </w:pPr>
            <w:r w:rsidRPr="00A32F6B">
              <w:rPr>
                <w:rFonts w:asciiTheme="majorEastAsia" w:eastAsiaTheme="majorEastAsia" w:hAnsiTheme="majorEastAsia" w:hint="eastAsia"/>
                <w:szCs w:val="21"/>
              </w:rPr>
              <w:t>１</w:t>
            </w:r>
          </w:p>
        </w:tc>
        <w:tc>
          <w:tcPr>
            <w:tcW w:w="1099" w:type="dxa"/>
            <w:tcBorders>
              <w:right w:val="double" w:sz="4" w:space="0" w:color="auto"/>
            </w:tcBorders>
            <w:vAlign w:val="center"/>
          </w:tcPr>
          <w:p w:rsidR="00631BED" w:rsidRPr="00A32F6B" w:rsidRDefault="00631BED" w:rsidP="00631BED">
            <w:pPr>
              <w:spacing w:line="0" w:lineRule="atLeast"/>
              <w:jc w:val="center"/>
              <w:rPr>
                <w:rFonts w:asciiTheme="majorEastAsia" w:eastAsiaTheme="majorEastAsia" w:hAnsiTheme="majorEastAsia"/>
                <w:szCs w:val="21"/>
              </w:rPr>
            </w:pPr>
          </w:p>
        </w:tc>
        <w:tc>
          <w:tcPr>
            <w:tcW w:w="1276" w:type="dxa"/>
            <w:tcBorders>
              <w:left w:val="double" w:sz="4" w:space="0" w:color="auto"/>
            </w:tcBorders>
            <w:vAlign w:val="center"/>
          </w:tcPr>
          <w:p w:rsidR="00631BED" w:rsidRPr="00A32F6B" w:rsidRDefault="005A0B95" w:rsidP="00631BED">
            <w:pPr>
              <w:spacing w:line="0" w:lineRule="atLeast"/>
              <w:jc w:val="center"/>
              <w:rPr>
                <w:rFonts w:asciiTheme="majorEastAsia" w:eastAsiaTheme="majorEastAsia" w:hAnsiTheme="majorEastAsia"/>
                <w:szCs w:val="21"/>
              </w:rPr>
            </w:pPr>
            <w:r w:rsidRPr="00A32F6B">
              <w:rPr>
                <w:rFonts w:asciiTheme="majorEastAsia" w:eastAsiaTheme="majorEastAsia" w:hAnsiTheme="majorEastAsia" w:hint="eastAsia"/>
                <w:szCs w:val="21"/>
              </w:rPr>
              <w:t>１５</w:t>
            </w:r>
          </w:p>
        </w:tc>
      </w:tr>
    </w:tbl>
    <w:p w:rsidR="00631BED" w:rsidRPr="00631BED" w:rsidRDefault="00631BED" w:rsidP="00631BED">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631BED" w:rsidRPr="00631BED" w:rsidTr="00DB6FA2">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631BED" w:rsidTr="00DB6FA2">
        <w:tc>
          <w:tcPr>
            <w:tcW w:w="10206" w:type="dxa"/>
            <w:gridSpan w:val="2"/>
            <w:tcBorders>
              <w:top w:val="nil"/>
            </w:tcBorders>
          </w:tcPr>
          <w:p w:rsidR="004C64BB" w:rsidRPr="00A32F6B" w:rsidRDefault="00A32F6B" w:rsidP="00A32F6B">
            <w:pPr>
              <w:ind w:firstLineChars="100" w:firstLine="210"/>
              <w:rPr>
                <w:rFonts w:asciiTheme="majorEastAsia" w:eastAsiaTheme="majorEastAsia" w:hAnsiTheme="majorEastAsia"/>
              </w:rPr>
            </w:pPr>
            <w:r w:rsidRPr="00A32F6B">
              <w:rPr>
                <w:rFonts w:asciiTheme="majorEastAsia" w:eastAsiaTheme="majorEastAsia" w:hAnsiTheme="majorEastAsia" w:hint="eastAsia"/>
                <w:szCs w:val="21"/>
              </w:rPr>
              <w:t>希望に合わせ、突発的な場合であってもサービス利用に対応できている。関わったことや会話の内容等について記録し職員間で共有できるようにしている。</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DB6FA2">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631BED" w:rsidRPr="00631BED" w:rsidTr="00DB6FA2">
        <w:tc>
          <w:tcPr>
            <w:tcW w:w="10206" w:type="dxa"/>
            <w:gridSpan w:val="2"/>
            <w:tcBorders>
              <w:top w:val="nil"/>
            </w:tcBorders>
          </w:tcPr>
          <w:p w:rsidR="00A32F6B" w:rsidRDefault="00A32F6B" w:rsidP="00A32F6B">
            <w:pPr>
              <w:ind w:firstLineChars="100" w:firstLine="210"/>
              <w:rPr>
                <w:rFonts w:asciiTheme="majorEastAsia" w:eastAsiaTheme="majorEastAsia" w:hAnsiTheme="majorEastAsia"/>
                <w:szCs w:val="21"/>
              </w:rPr>
            </w:pPr>
            <w:r w:rsidRPr="00A32F6B">
              <w:rPr>
                <w:rFonts w:asciiTheme="majorEastAsia" w:eastAsiaTheme="majorEastAsia" w:hAnsiTheme="majorEastAsia" w:hint="eastAsia"/>
                <w:szCs w:val="21"/>
              </w:rPr>
              <w:t>地域の社会資源については、特に必要性を感じる利用者以外は把握できていない状況にある。</w:t>
            </w:r>
          </w:p>
          <w:p w:rsidR="00A32F6B" w:rsidRDefault="00A32F6B" w:rsidP="00A32F6B">
            <w:pPr>
              <w:ind w:firstLineChars="100" w:firstLine="210"/>
              <w:rPr>
                <w:rFonts w:asciiTheme="majorEastAsia" w:eastAsiaTheme="majorEastAsia" w:hAnsiTheme="majorEastAsia"/>
                <w:szCs w:val="21"/>
              </w:rPr>
            </w:pPr>
            <w:r w:rsidRPr="00A32F6B">
              <w:rPr>
                <w:rFonts w:asciiTheme="majorEastAsia" w:eastAsiaTheme="majorEastAsia" w:hAnsiTheme="majorEastAsia" w:hint="eastAsia"/>
                <w:szCs w:val="21"/>
              </w:rPr>
              <w:t>本人から申出がない場合</w:t>
            </w:r>
            <w:r>
              <w:rPr>
                <w:rFonts w:asciiTheme="majorEastAsia" w:eastAsiaTheme="majorEastAsia" w:hAnsiTheme="majorEastAsia" w:hint="eastAsia"/>
                <w:szCs w:val="21"/>
              </w:rPr>
              <w:t>や本来のニーズ</w:t>
            </w:r>
            <w:r w:rsidRPr="00A32F6B">
              <w:rPr>
                <w:rFonts w:asciiTheme="majorEastAsia" w:eastAsiaTheme="majorEastAsia" w:hAnsiTheme="majorEastAsia" w:hint="eastAsia"/>
                <w:szCs w:val="21"/>
              </w:rPr>
              <w:t>には対応できていないこともあると思う。</w:t>
            </w:r>
          </w:p>
          <w:p w:rsidR="005A0B95" w:rsidRPr="00A32F6B" w:rsidRDefault="00A32F6B" w:rsidP="00A32F6B">
            <w:pPr>
              <w:ind w:firstLineChars="100" w:firstLine="210"/>
              <w:rPr>
                <w:rFonts w:asciiTheme="majorEastAsia" w:eastAsiaTheme="majorEastAsia" w:hAnsiTheme="majorEastAsia"/>
              </w:rPr>
            </w:pPr>
            <w:r w:rsidRPr="00A32F6B">
              <w:rPr>
                <w:rFonts w:asciiTheme="majorEastAsia" w:eastAsiaTheme="majorEastAsia" w:hAnsiTheme="majorEastAsia" w:hint="eastAsia"/>
                <w:szCs w:val="21"/>
              </w:rPr>
              <w:t>ミーティングや話し合いに全員が参加しているとは言えない（出席</w:t>
            </w:r>
            <w:r>
              <w:rPr>
                <w:rFonts w:asciiTheme="majorEastAsia" w:eastAsiaTheme="majorEastAsia" w:hAnsiTheme="majorEastAsia" w:hint="eastAsia"/>
                <w:szCs w:val="21"/>
              </w:rPr>
              <w:t>の事実</w:t>
            </w:r>
            <w:r w:rsidRPr="00A32F6B">
              <w:rPr>
                <w:rFonts w:asciiTheme="majorEastAsia" w:eastAsiaTheme="majorEastAsia" w:hAnsiTheme="majorEastAsia" w:hint="eastAsia"/>
                <w:szCs w:val="21"/>
              </w:rPr>
              <w:t>のみならず意識</w:t>
            </w:r>
            <w:r>
              <w:rPr>
                <w:rFonts w:asciiTheme="majorEastAsia" w:eastAsiaTheme="majorEastAsia" w:hAnsiTheme="majorEastAsia" w:hint="eastAsia"/>
                <w:szCs w:val="21"/>
              </w:rPr>
              <w:t>・意欲</w:t>
            </w:r>
            <w:r w:rsidRPr="00A32F6B">
              <w:rPr>
                <w:rFonts w:asciiTheme="majorEastAsia" w:eastAsiaTheme="majorEastAsia" w:hAnsiTheme="majorEastAsia" w:hint="eastAsia"/>
                <w:szCs w:val="21"/>
              </w:rPr>
              <w:t>的な意味も含め）</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631BED" w:rsidRPr="00631BED" w:rsidTr="00DB6FA2">
        <w:trPr>
          <w:trHeight w:val="339"/>
        </w:trPr>
        <w:tc>
          <w:tcPr>
            <w:tcW w:w="595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w:t>
            </w:r>
          </w:p>
        </w:tc>
      </w:tr>
      <w:tr w:rsidR="00631BED" w:rsidRPr="00631BED" w:rsidTr="002319ED">
        <w:trPr>
          <w:trHeight w:val="860"/>
        </w:trPr>
        <w:tc>
          <w:tcPr>
            <w:tcW w:w="10206" w:type="dxa"/>
            <w:gridSpan w:val="2"/>
            <w:tcBorders>
              <w:top w:val="nil"/>
            </w:tcBorders>
            <w:vAlign w:val="center"/>
          </w:tcPr>
          <w:p w:rsidR="00631BED" w:rsidRPr="002319ED" w:rsidRDefault="002319ED" w:rsidP="002319ED">
            <w:pPr>
              <w:ind w:firstLineChars="100" w:firstLine="210"/>
              <w:rPr>
                <w:rFonts w:asciiTheme="minorEastAsia" w:hAnsiTheme="minorEastAsia"/>
              </w:rPr>
            </w:pPr>
            <w:r w:rsidRPr="002319ED">
              <w:rPr>
                <w:rFonts w:asciiTheme="majorEastAsia" w:eastAsiaTheme="majorEastAsia" w:hAnsiTheme="majorEastAsia" w:hint="eastAsia"/>
              </w:rPr>
              <w:t>地域にある社会資源を知り、事業所以外の資源を活用しながら生活できるための支援を行うように努める。</w:t>
            </w:r>
          </w:p>
        </w:tc>
      </w:tr>
    </w:tbl>
    <w:p w:rsidR="00631BED" w:rsidRPr="00631BED" w:rsidRDefault="00631BED" w:rsidP="00631BED">
      <w:pPr>
        <w:widowControl/>
        <w:jc w:val="left"/>
        <w:rPr>
          <w:rFonts w:asciiTheme="minorEastAsia" w:hAnsiTheme="minorEastAsia"/>
          <w:sz w:val="2"/>
        </w:rPr>
      </w:pPr>
      <w:r w:rsidRPr="00631BED">
        <w:rPr>
          <w:rFonts w:asciiTheme="minorEastAsia" w:hAnsiTheme="minorEastAsia"/>
          <w:noProof/>
          <w:sz w:val="2"/>
        </w:rPr>
        <mc:AlternateContent>
          <mc:Choice Requires="wps">
            <w:drawing>
              <wp:anchor distT="0" distB="0" distL="114300" distR="114300" simplePos="0" relativeHeight="251663360" behindDoc="0" locked="0" layoutInCell="1" allowOverlap="1" wp14:anchorId="079C3F51" wp14:editId="1035B1E3">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5119AC" w:rsidRDefault="005119AC" w:rsidP="00631BED">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 o:spid="_x0000_s1030" type="#_x0000_t202" style="position:absolute;margin-left:-.3pt;margin-top:26.4pt;width:510.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eC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" stroked="f">
                <v:textbox style="mso-fit-shape-to-text:t">
                  <w:txbxContent>
                    <w:p w:rsidR="005119AC" w:rsidRDefault="005119AC" w:rsidP="00631BED">
                      <w:pPr>
                        <w:jc w:val="center"/>
                      </w:pPr>
                      <w:r>
                        <w:rPr>
                          <w:rFonts w:hint="eastAsia"/>
                        </w:rPr>
                        <w:t>事－⑤</w:t>
                      </w:r>
                    </w:p>
                  </w:txbxContent>
                </v:textbox>
              </v:shape>
            </w:pict>
          </mc:Fallback>
        </mc:AlternateContent>
      </w:r>
      <w:r w:rsidRPr="00631BED">
        <w:rPr>
          <w:rFonts w:asciiTheme="minorEastAsia" w:hAnsiTheme="minorEastAsia"/>
          <w:sz w:val="2"/>
        </w:rPr>
        <w:br w:type="page"/>
      </w:r>
    </w:p>
    <w:p w:rsidR="00631BED" w:rsidRPr="00631BED" w:rsidRDefault="00631BED" w:rsidP="00631BED">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631BED" w:rsidRPr="00CC37CC" w:rsidRDefault="00CC37CC" w:rsidP="00B11B75">
            <w:pPr>
              <w:spacing w:line="0" w:lineRule="atLeast"/>
              <w:rPr>
                <w:rFonts w:asciiTheme="minorEastAsia" w:hAnsiTheme="minorEastAsia"/>
              </w:rPr>
            </w:pPr>
            <w:r w:rsidRPr="00CC37CC">
              <w:rPr>
                <w:rFonts w:asciiTheme="minorEastAsia" w:hAnsiTheme="minorEastAsia" w:hint="eastAsia"/>
              </w:rPr>
              <w:t>平成２８年８月２９</w:t>
            </w:r>
            <w:r w:rsidR="00B11B75" w:rsidRPr="00CC37CC">
              <w:rPr>
                <w:rFonts w:asciiTheme="minorEastAsia" w:hAnsiTheme="minorEastAsia" w:hint="eastAsia"/>
              </w:rPr>
              <w:t>日（１７：３０～１８：００）</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 xml:space="preserve">　　６．連携・協働</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631BED" w:rsidRPr="00CC37CC" w:rsidRDefault="00CC37CC" w:rsidP="00CC37CC">
            <w:pPr>
              <w:spacing w:line="0" w:lineRule="atLeast"/>
              <w:rPr>
                <w:rFonts w:asciiTheme="minorEastAsia" w:hAnsiTheme="minorEastAsia"/>
                <w:w w:val="80"/>
              </w:rPr>
            </w:pPr>
            <w:r>
              <w:rPr>
                <w:rFonts w:asciiTheme="minorEastAsia" w:hAnsiTheme="minorEastAsia" w:hint="eastAsia"/>
                <w:w w:val="80"/>
              </w:rPr>
              <w:t>所長、齋藤主任、工藤主任、種市副主任、笹副主任、前田郁、廣嶋、米澤、前田直、佐藤、田沢、櫻庭、工藤菜、須藤</w:t>
            </w:r>
          </w:p>
        </w:tc>
      </w:tr>
    </w:tbl>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2775"/>
        <w:gridCol w:w="548"/>
        <w:gridCol w:w="1098"/>
        <w:gridCol w:w="1099"/>
        <w:gridCol w:w="1098"/>
        <w:gridCol w:w="1099"/>
        <w:gridCol w:w="1276"/>
      </w:tblGrid>
      <w:tr w:rsidR="00631BED" w:rsidRPr="00631BED" w:rsidTr="00DB6FA2">
        <w:tc>
          <w:tcPr>
            <w:tcW w:w="3828" w:type="dxa"/>
            <w:gridSpan w:val="3"/>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9D66C2" w:rsidRPr="00631BED" w:rsidTr="009D66C2">
        <w:trPr>
          <w:trHeight w:val="233"/>
        </w:trPr>
        <w:tc>
          <w:tcPr>
            <w:tcW w:w="505" w:type="dxa"/>
            <w:vMerge w:val="restart"/>
            <w:vAlign w:val="center"/>
          </w:tcPr>
          <w:p w:rsidR="009D66C2" w:rsidRPr="00631BED" w:rsidRDefault="009D66C2" w:rsidP="00631BED">
            <w:pPr>
              <w:spacing w:line="0" w:lineRule="atLeast"/>
              <w:jc w:val="center"/>
              <w:rPr>
                <w:rFonts w:asciiTheme="minorEastAsia" w:hAnsiTheme="minorEastAsia"/>
              </w:rPr>
            </w:pPr>
            <w:r w:rsidRPr="00631BED">
              <w:rPr>
                <w:rFonts w:asciiTheme="minorEastAsia" w:hAnsiTheme="minorEastAsia" w:hint="eastAsia"/>
              </w:rPr>
              <w:t>⓪</w:t>
            </w:r>
          </w:p>
        </w:tc>
        <w:tc>
          <w:tcPr>
            <w:tcW w:w="2775" w:type="dxa"/>
            <w:vMerge w:val="restart"/>
            <w:vAlign w:val="center"/>
          </w:tcPr>
          <w:p w:rsidR="009D66C2" w:rsidRPr="00631BED" w:rsidRDefault="009D66C2" w:rsidP="00631BED">
            <w:pPr>
              <w:spacing w:line="0" w:lineRule="atLeast"/>
              <w:rPr>
                <w:rFonts w:asciiTheme="minorEastAsia" w:hAnsiTheme="minorEastAsia"/>
                <w:sz w:val="16"/>
              </w:rPr>
            </w:pPr>
            <w:r w:rsidRPr="00631BED">
              <w:rPr>
                <w:rFonts w:asciiTheme="minorEastAsia" w:hAnsiTheme="minorEastAsia" w:hint="eastAsia"/>
                <w:sz w:val="16"/>
              </w:rPr>
              <w:t>前回の課題について取り組めましたか？</w:t>
            </w:r>
          </w:p>
        </w:tc>
        <w:tc>
          <w:tcPr>
            <w:tcW w:w="548" w:type="dxa"/>
            <w:tcBorders>
              <w:bottom w:val="dotted" w:sz="4" w:space="0" w:color="auto"/>
            </w:tcBorders>
            <w:vAlign w:val="center"/>
          </w:tcPr>
          <w:p w:rsidR="009D66C2" w:rsidRPr="00A32F6B" w:rsidRDefault="009D66C2" w:rsidP="009D66C2">
            <w:pPr>
              <w:spacing w:line="0" w:lineRule="atLeast"/>
              <w:jc w:val="center"/>
              <w:rPr>
                <w:rFonts w:asciiTheme="majorEastAsia" w:eastAsiaTheme="majorEastAsia" w:hAnsiTheme="majorEastAsia"/>
                <w:sz w:val="18"/>
                <w:szCs w:val="18"/>
              </w:rPr>
            </w:pPr>
            <w:r w:rsidRPr="00A32F6B">
              <w:rPr>
                <w:rFonts w:asciiTheme="majorEastAsia" w:eastAsiaTheme="majorEastAsia" w:hAnsiTheme="majorEastAsia" w:hint="eastAsia"/>
                <w:sz w:val="18"/>
                <w:szCs w:val="18"/>
              </w:rPr>
              <w:t>ａ</w:t>
            </w:r>
          </w:p>
        </w:tc>
        <w:tc>
          <w:tcPr>
            <w:tcW w:w="1098" w:type="dxa"/>
            <w:tcBorders>
              <w:bottom w:val="dotted" w:sz="4" w:space="0" w:color="auto"/>
            </w:tcBorders>
            <w:vAlign w:val="center"/>
          </w:tcPr>
          <w:p w:rsidR="009D66C2" w:rsidRPr="00A32F6B" w:rsidRDefault="008336D9" w:rsidP="00631BED">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３</w:t>
            </w:r>
            <w:r w:rsidR="009D66C2" w:rsidRPr="00A32F6B">
              <w:rPr>
                <w:rFonts w:asciiTheme="majorEastAsia" w:eastAsiaTheme="majorEastAsia" w:hAnsiTheme="majorEastAsia" w:hint="eastAsia"/>
                <w:szCs w:val="21"/>
              </w:rPr>
              <w:t>人</w:t>
            </w:r>
          </w:p>
        </w:tc>
        <w:tc>
          <w:tcPr>
            <w:tcW w:w="1099" w:type="dxa"/>
            <w:tcBorders>
              <w:bottom w:val="dotted" w:sz="4" w:space="0" w:color="auto"/>
            </w:tcBorders>
            <w:vAlign w:val="center"/>
          </w:tcPr>
          <w:p w:rsidR="009D66C2" w:rsidRPr="00A32F6B" w:rsidRDefault="00E003CB" w:rsidP="00631BED">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９</w:t>
            </w:r>
            <w:r w:rsidR="009D66C2" w:rsidRPr="00A32F6B">
              <w:rPr>
                <w:rFonts w:asciiTheme="majorEastAsia" w:eastAsiaTheme="majorEastAsia" w:hAnsiTheme="majorEastAsia" w:hint="eastAsia"/>
                <w:szCs w:val="21"/>
              </w:rPr>
              <w:t>人</w:t>
            </w:r>
          </w:p>
        </w:tc>
        <w:tc>
          <w:tcPr>
            <w:tcW w:w="1098" w:type="dxa"/>
            <w:tcBorders>
              <w:bottom w:val="dotted" w:sz="4" w:space="0" w:color="auto"/>
            </w:tcBorders>
            <w:vAlign w:val="center"/>
          </w:tcPr>
          <w:p w:rsidR="009D66C2" w:rsidRPr="00A32F6B" w:rsidRDefault="00334982" w:rsidP="00631BED">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３</w:t>
            </w:r>
            <w:r w:rsidR="009D66C2" w:rsidRPr="00A32F6B">
              <w:rPr>
                <w:rFonts w:asciiTheme="majorEastAsia" w:eastAsiaTheme="majorEastAsia" w:hAnsiTheme="majorEastAsia" w:hint="eastAsia"/>
                <w:szCs w:val="21"/>
              </w:rPr>
              <w:t>人</w:t>
            </w:r>
          </w:p>
        </w:tc>
        <w:tc>
          <w:tcPr>
            <w:tcW w:w="1099" w:type="dxa"/>
            <w:tcBorders>
              <w:bottom w:val="dotted" w:sz="4" w:space="0" w:color="auto"/>
              <w:right w:val="double" w:sz="4" w:space="0" w:color="auto"/>
            </w:tcBorders>
            <w:vAlign w:val="center"/>
          </w:tcPr>
          <w:p w:rsidR="009D66C2" w:rsidRPr="00A32F6B" w:rsidRDefault="009D66C2" w:rsidP="00631BED">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人</w:t>
            </w:r>
          </w:p>
        </w:tc>
        <w:tc>
          <w:tcPr>
            <w:tcW w:w="1276" w:type="dxa"/>
            <w:tcBorders>
              <w:left w:val="double" w:sz="4" w:space="0" w:color="auto"/>
              <w:bottom w:val="dotted" w:sz="4" w:space="0" w:color="auto"/>
            </w:tcBorders>
            <w:vAlign w:val="center"/>
          </w:tcPr>
          <w:p w:rsidR="009D66C2" w:rsidRPr="00A32F6B" w:rsidRDefault="00334982" w:rsidP="00631BED">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１５</w:t>
            </w:r>
            <w:r w:rsidR="009D66C2" w:rsidRPr="00A32F6B">
              <w:rPr>
                <w:rFonts w:asciiTheme="majorEastAsia" w:eastAsiaTheme="majorEastAsia" w:hAnsiTheme="majorEastAsia" w:hint="eastAsia"/>
                <w:szCs w:val="21"/>
              </w:rPr>
              <w:t>人</w:t>
            </w:r>
          </w:p>
        </w:tc>
      </w:tr>
      <w:tr w:rsidR="009D66C2" w:rsidRPr="00631BED" w:rsidTr="009D66C2">
        <w:trPr>
          <w:trHeight w:val="233"/>
        </w:trPr>
        <w:tc>
          <w:tcPr>
            <w:tcW w:w="505" w:type="dxa"/>
            <w:vMerge/>
            <w:vAlign w:val="center"/>
          </w:tcPr>
          <w:p w:rsidR="009D66C2" w:rsidRPr="00631BED" w:rsidRDefault="009D66C2" w:rsidP="00631BED">
            <w:pPr>
              <w:spacing w:line="0" w:lineRule="atLeast"/>
              <w:jc w:val="center"/>
              <w:rPr>
                <w:rFonts w:asciiTheme="minorEastAsia" w:hAnsiTheme="minorEastAsia"/>
              </w:rPr>
            </w:pPr>
          </w:p>
        </w:tc>
        <w:tc>
          <w:tcPr>
            <w:tcW w:w="2775" w:type="dxa"/>
            <w:vMerge/>
            <w:vAlign w:val="center"/>
          </w:tcPr>
          <w:p w:rsidR="009D66C2" w:rsidRPr="00631BED" w:rsidRDefault="009D66C2" w:rsidP="00631BED">
            <w:pPr>
              <w:spacing w:line="0" w:lineRule="atLeast"/>
              <w:rPr>
                <w:rFonts w:asciiTheme="minorEastAsia" w:hAnsiTheme="minorEastAsia"/>
                <w:sz w:val="16"/>
              </w:rPr>
            </w:pPr>
          </w:p>
        </w:tc>
        <w:tc>
          <w:tcPr>
            <w:tcW w:w="548" w:type="dxa"/>
            <w:tcBorders>
              <w:top w:val="dotted" w:sz="4" w:space="0" w:color="auto"/>
              <w:bottom w:val="dotted" w:sz="4" w:space="0" w:color="auto"/>
            </w:tcBorders>
            <w:vAlign w:val="center"/>
          </w:tcPr>
          <w:p w:rsidR="009D66C2" w:rsidRPr="00A32F6B" w:rsidRDefault="009D66C2" w:rsidP="009D66C2">
            <w:pPr>
              <w:spacing w:line="0" w:lineRule="atLeast"/>
              <w:jc w:val="center"/>
              <w:rPr>
                <w:rFonts w:asciiTheme="majorEastAsia" w:eastAsiaTheme="majorEastAsia" w:hAnsiTheme="majorEastAsia"/>
                <w:sz w:val="18"/>
                <w:szCs w:val="18"/>
              </w:rPr>
            </w:pPr>
            <w:r w:rsidRPr="00A32F6B">
              <w:rPr>
                <w:rFonts w:asciiTheme="majorEastAsia" w:eastAsiaTheme="majorEastAsia" w:hAnsiTheme="majorEastAsia" w:hint="eastAsia"/>
                <w:sz w:val="18"/>
                <w:szCs w:val="18"/>
              </w:rPr>
              <w:t>ｂ</w:t>
            </w:r>
          </w:p>
        </w:tc>
        <w:tc>
          <w:tcPr>
            <w:tcW w:w="1098" w:type="dxa"/>
            <w:tcBorders>
              <w:top w:val="dotted" w:sz="4" w:space="0" w:color="auto"/>
              <w:bottom w:val="dotted" w:sz="4" w:space="0" w:color="auto"/>
            </w:tcBorders>
            <w:vAlign w:val="center"/>
          </w:tcPr>
          <w:p w:rsidR="009D66C2" w:rsidRPr="00A32F6B" w:rsidRDefault="009D66C2" w:rsidP="00065A08">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人</w:t>
            </w:r>
          </w:p>
        </w:tc>
        <w:tc>
          <w:tcPr>
            <w:tcW w:w="1099" w:type="dxa"/>
            <w:tcBorders>
              <w:top w:val="dotted" w:sz="4" w:space="0" w:color="auto"/>
              <w:bottom w:val="dotted" w:sz="4" w:space="0" w:color="auto"/>
            </w:tcBorders>
            <w:vAlign w:val="center"/>
          </w:tcPr>
          <w:p w:rsidR="009D66C2" w:rsidRPr="00A32F6B" w:rsidRDefault="008336D9" w:rsidP="00065A08">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５</w:t>
            </w:r>
            <w:r w:rsidR="009D66C2" w:rsidRPr="00A32F6B">
              <w:rPr>
                <w:rFonts w:asciiTheme="majorEastAsia" w:eastAsiaTheme="majorEastAsia" w:hAnsiTheme="majorEastAsia" w:hint="eastAsia"/>
                <w:szCs w:val="21"/>
              </w:rPr>
              <w:t>人</w:t>
            </w:r>
          </w:p>
        </w:tc>
        <w:tc>
          <w:tcPr>
            <w:tcW w:w="1098" w:type="dxa"/>
            <w:tcBorders>
              <w:top w:val="dotted" w:sz="4" w:space="0" w:color="auto"/>
              <w:bottom w:val="dotted" w:sz="4" w:space="0" w:color="auto"/>
            </w:tcBorders>
            <w:vAlign w:val="center"/>
          </w:tcPr>
          <w:p w:rsidR="009D66C2" w:rsidRPr="00A32F6B" w:rsidRDefault="00E003CB" w:rsidP="00065A08">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５</w:t>
            </w:r>
            <w:r w:rsidR="009D66C2" w:rsidRPr="00A32F6B">
              <w:rPr>
                <w:rFonts w:asciiTheme="majorEastAsia" w:eastAsiaTheme="majorEastAsia" w:hAnsiTheme="majorEastAsia" w:hint="eastAsia"/>
                <w:szCs w:val="21"/>
              </w:rPr>
              <w:t>人</w:t>
            </w:r>
          </w:p>
        </w:tc>
        <w:tc>
          <w:tcPr>
            <w:tcW w:w="1099" w:type="dxa"/>
            <w:tcBorders>
              <w:top w:val="dotted" w:sz="4" w:space="0" w:color="auto"/>
              <w:bottom w:val="dotted" w:sz="4" w:space="0" w:color="auto"/>
              <w:right w:val="double" w:sz="4" w:space="0" w:color="auto"/>
            </w:tcBorders>
            <w:vAlign w:val="center"/>
          </w:tcPr>
          <w:p w:rsidR="009D66C2" w:rsidRPr="00A32F6B" w:rsidRDefault="00334982" w:rsidP="00065A08">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５</w:t>
            </w:r>
            <w:r w:rsidR="009D66C2" w:rsidRPr="00A32F6B">
              <w:rPr>
                <w:rFonts w:asciiTheme="majorEastAsia" w:eastAsiaTheme="majorEastAsia" w:hAnsiTheme="majorEastAsia" w:hint="eastAsia"/>
                <w:szCs w:val="21"/>
              </w:rPr>
              <w:t>人</w:t>
            </w:r>
          </w:p>
        </w:tc>
        <w:tc>
          <w:tcPr>
            <w:tcW w:w="1276" w:type="dxa"/>
            <w:tcBorders>
              <w:top w:val="dotted" w:sz="4" w:space="0" w:color="auto"/>
              <w:left w:val="double" w:sz="4" w:space="0" w:color="auto"/>
              <w:bottom w:val="dotted" w:sz="4" w:space="0" w:color="auto"/>
            </w:tcBorders>
            <w:vAlign w:val="center"/>
          </w:tcPr>
          <w:p w:rsidR="009D66C2" w:rsidRPr="00A32F6B" w:rsidRDefault="00334982" w:rsidP="00065A08">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１５</w:t>
            </w:r>
            <w:r w:rsidR="009D66C2" w:rsidRPr="00A32F6B">
              <w:rPr>
                <w:rFonts w:asciiTheme="majorEastAsia" w:eastAsiaTheme="majorEastAsia" w:hAnsiTheme="majorEastAsia" w:hint="eastAsia"/>
                <w:szCs w:val="21"/>
              </w:rPr>
              <w:t>人</w:t>
            </w:r>
          </w:p>
        </w:tc>
      </w:tr>
      <w:tr w:rsidR="009D66C2" w:rsidRPr="00631BED" w:rsidTr="009D66C2">
        <w:trPr>
          <w:trHeight w:val="233"/>
        </w:trPr>
        <w:tc>
          <w:tcPr>
            <w:tcW w:w="505" w:type="dxa"/>
            <w:vMerge/>
            <w:vAlign w:val="center"/>
          </w:tcPr>
          <w:p w:rsidR="009D66C2" w:rsidRPr="00631BED" w:rsidRDefault="009D66C2" w:rsidP="00631BED">
            <w:pPr>
              <w:spacing w:line="0" w:lineRule="atLeast"/>
              <w:jc w:val="center"/>
              <w:rPr>
                <w:rFonts w:asciiTheme="minorEastAsia" w:hAnsiTheme="minorEastAsia"/>
              </w:rPr>
            </w:pPr>
          </w:p>
        </w:tc>
        <w:tc>
          <w:tcPr>
            <w:tcW w:w="2775" w:type="dxa"/>
            <w:vMerge/>
            <w:vAlign w:val="center"/>
          </w:tcPr>
          <w:p w:rsidR="009D66C2" w:rsidRPr="00631BED" w:rsidRDefault="009D66C2" w:rsidP="00631BED">
            <w:pPr>
              <w:spacing w:line="0" w:lineRule="atLeast"/>
              <w:rPr>
                <w:rFonts w:asciiTheme="minorEastAsia" w:hAnsiTheme="minorEastAsia"/>
                <w:sz w:val="16"/>
              </w:rPr>
            </w:pPr>
          </w:p>
        </w:tc>
        <w:tc>
          <w:tcPr>
            <w:tcW w:w="548" w:type="dxa"/>
            <w:tcBorders>
              <w:top w:val="dotted" w:sz="4" w:space="0" w:color="auto"/>
            </w:tcBorders>
            <w:vAlign w:val="center"/>
          </w:tcPr>
          <w:p w:rsidR="009D66C2" w:rsidRPr="00A32F6B" w:rsidRDefault="009D66C2" w:rsidP="009D66C2">
            <w:pPr>
              <w:spacing w:line="0" w:lineRule="atLeast"/>
              <w:jc w:val="center"/>
              <w:rPr>
                <w:rFonts w:asciiTheme="majorEastAsia" w:eastAsiaTheme="majorEastAsia" w:hAnsiTheme="majorEastAsia"/>
                <w:sz w:val="18"/>
                <w:szCs w:val="18"/>
              </w:rPr>
            </w:pPr>
            <w:r w:rsidRPr="00A32F6B">
              <w:rPr>
                <w:rFonts w:asciiTheme="majorEastAsia" w:eastAsiaTheme="majorEastAsia" w:hAnsiTheme="majorEastAsia" w:hint="eastAsia"/>
                <w:sz w:val="18"/>
                <w:szCs w:val="18"/>
              </w:rPr>
              <w:t>ｃ</w:t>
            </w:r>
          </w:p>
        </w:tc>
        <w:tc>
          <w:tcPr>
            <w:tcW w:w="1098" w:type="dxa"/>
            <w:tcBorders>
              <w:top w:val="dotted" w:sz="4" w:space="0" w:color="auto"/>
            </w:tcBorders>
            <w:vAlign w:val="center"/>
          </w:tcPr>
          <w:p w:rsidR="009D66C2" w:rsidRPr="00A32F6B" w:rsidRDefault="009D66C2" w:rsidP="00065A08">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人</w:t>
            </w:r>
          </w:p>
        </w:tc>
        <w:tc>
          <w:tcPr>
            <w:tcW w:w="1099" w:type="dxa"/>
            <w:tcBorders>
              <w:top w:val="dotted" w:sz="4" w:space="0" w:color="auto"/>
            </w:tcBorders>
            <w:vAlign w:val="center"/>
          </w:tcPr>
          <w:p w:rsidR="009D66C2" w:rsidRPr="00A32F6B" w:rsidRDefault="008336D9" w:rsidP="00065A08">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４</w:t>
            </w:r>
            <w:r w:rsidR="009D66C2" w:rsidRPr="00A32F6B">
              <w:rPr>
                <w:rFonts w:asciiTheme="majorEastAsia" w:eastAsiaTheme="majorEastAsia" w:hAnsiTheme="majorEastAsia" w:hint="eastAsia"/>
                <w:szCs w:val="21"/>
              </w:rPr>
              <w:t>人</w:t>
            </w:r>
          </w:p>
        </w:tc>
        <w:tc>
          <w:tcPr>
            <w:tcW w:w="1098" w:type="dxa"/>
            <w:tcBorders>
              <w:top w:val="dotted" w:sz="4" w:space="0" w:color="auto"/>
            </w:tcBorders>
            <w:vAlign w:val="center"/>
          </w:tcPr>
          <w:p w:rsidR="009D66C2" w:rsidRPr="00A32F6B" w:rsidRDefault="00E003CB" w:rsidP="00065A08">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４</w:t>
            </w:r>
            <w:r w:rsidR="009D66C2" w:rsidRPr="00A32F6B">
              <w:rPr>
                <w:rFonts w:asciiTheme="majorEastAsia" w:eastAsiaTheme="majorEastAsia" w:hAnsiTheme="majorEastAsia" w:hint="eastAsia"/>
                <w:szCs w:val="21"/>
              </w:rPr>
              <w:t>人</w:t>
            </w:r>
          </w:p>
        </w:tc>
        <w:tc>
          <w:tcPr>
            <w:tcW w:w="1099" w:type="dxa"/>
            <w:tcBorders>
              <w:top w:val="dotted" w:sz="4" w:space="0" w:color="auto"/>
              <w:right w:val="double" w:sz="4" w:space="0" w:color="auto"/>
            </w:tcBorders>
            <w:vAlign w:val="center"/>
          </w:tcPr>
          <w:p w:rsidR="009D66C2" w:rsidRPr="00A32F6B" w:rsidRDefault="00334982" w:rsidP="00065A08">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７</w:t>
            </w:r>
            <w:r w:rsidR="009D66C2" w:rsidRPr="00A32F6B">
              <w:rPr>
                <w:rFonts w:asciiTheme="majorEastAsia" w:eastAsiaTheme="majorEastAsia" w:hAnsiTheme="majorEastAsia" w:hint="eastAsia"/>
                <w:szCs w:val="21"/>
              </w:rPr>
              <w:t>人</w:t>
            </w:r>
          </w:p>
        </w:tc>
        <w:tc>
          <w:tcPr>
            <w:tcW w:w="1276" w:type="dxa"/>
            <w:tcBorders>
              <w:top w:val="dotted" w:sz="4" w:space="0" w:color="auto"/>
              <w:left w:val="double" w:sz="4" w:space="0" w:color="auto"/>
            </w:tcBorders>
            <w:vAlign w:val="center"/>
          </w:tcPr>
          <w:p w:rsidR="009D66C2" w:rsidRPr="00A32F6B" w:rsidRDefault="00334982" w:rsidP="00065A08">
            <w:pPr>
              <w:spacing w:line="0" w:lineRule="atLeast"/>
              <w:jc w:val="right"/>
              <w:rPr>
                <w:rFonts w:asciiTheme="majorEastAsia" w:eastAsiaTheme="majorEastAsia" w:hAnsiTheme="majorEastAsia"/>
                <w:szCs w:val="21"/>
              </w:rPr>
            </w:pPr>
            <w:r w:rsidRPr="00A32F6B">
              <w:rPr>
                <w:rFonts w:asciiTheme="majorEastAsia" w:eastAsiaTheme="majorEastAsia" w:hAnsiTheme="majorEastAsia" w:hint="eastAsia"/>
                <w:szCs w:val="21"/>
              </w:rPr>
              <w:t>１５</w:t>
            </w:r>
            <w:r w:rsidR="009D66C2" w:rsidRPr="00A32F6B">
              <w:rPr>
                <w:rFonts w:asciiTheme="majorEastAsia" w:eastAsiaTheme="majorEastAsia" w:hAnsiTheme="majorEastAsia" w:hint="eastAsia"/>
                <w:szCs w:val="21"/>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DB6FA2">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DB6FA2">
        <w:trPr>
          <w:trHeight w:val="760"/>
        </w:trPr>
        <w:tc>
          <w:tcPr>
            <w:tcW w:w="10206" w:type="dxa"/>
            <w:gridSpan w:val="2"/>
            <w:tcBorders>
              <w:top w:val="nil"/>
              <w:bottom w:val="single" w:sz="4" w:space="0" w:color="auto"/>
            </w:tcBorders>
          </w:tcPr>
          <w:p w:rsidR="00A32F6B" w:rsidRDefault="009D66C2" w:rsidP="00A32F6B">
            <w:pPr>
              <w:rPr>
                <w:rFonts w:asciiTheme="majorEastAsia" w:eastAsiaTheme="majorEastAsia" w:hAnsiTheme="majorEastAsia"/>
              </w:rPr>
            </w:pPr>
            <w:r w:rsidRPr="00A32F6B">
              <w:rPr>
                <w:rFonts w:asciiTheme="majorEastAsia" w:eastAsiaTheme="majorEastAsia" w:hAnsiTheme="majorEastAsia" w:hint="eastAsia"/>
              </w:rPr>
              <w:t>ａ．参加可能な会議や活動には積極的に参加し交流を図っていく。会議に参加した職員は、報告書を回覧し</w:t>
            </w:r>
          </w:p>
          <w:p w:rsidR="009D66C2" w:rsidRPr="00A32F6B" w:rsidRDefault="009D66C2" w:rsidP="00A32F6B">
            <w:pPr>
              <w:ind w:firstLineChars="200" w:firstLine="420"/>
              <w:rPr>
                <w:rFonts w:asciiTheme="majorEastAsia" w:eastAsiaTheme="majorEastAsia" w:hAnsiTheme="majorEastAsia"/>
              </w:rPr>
            </w:pPr>
            <w:r w:rsidRPr="00A32F6B">
              <w:rPr>
                <w:rFonts w:asciiTheme="majorEastAsia" w:eastAsiaTheme="majorEastAsia" w:hAnsiTheme="majorEastAsia" w:hint="eastAsia"/>
              </w:rPr>
              <w:t>たり口頭での報告を行い、全職員が内容を把握できるようにする</w:t>
            </w:r>
          </w:p>
          <w:p w:rsidR="00631BED" w:rsidRPr="00A32F6B" w:rsidRDefault="009D66C2" w:rsidP="00A32F6B">
            <w:pPr>
              <w:rPr>
                <w:rFonts w:asciiTheme="majorEastAsia" w:eastAsiaTheme="majorEastAsia" w:hAnsiTheme="majorEastAsia"/>
              </w:rPr>
            </w:pPr>
            <w:r w:rsidRPr="00A32F6B">
              <w:rPr>
                <w:rFonts w:asciiTheme="majorEastAsia" w:eastAsiaTheme="majorEastAsia" w:hAnsiTheme="majorEastAsia" w:hint="eastAsia"/>
              </w:rPr>
              <w:t>ｂ．地域の相談窓口として、気軽に利用してもらえる環境作りに努める</w:t>
            </w:r>
          </w:p>
          <w:p w:rsidR="00631BED" w:rsidRPr="009D66C2" w:rsidRDefault="009D66C2" w:rsidP="00A32F6B">
            <w:pPr>
              <w:rPr>
                <w:rFonts w:asciiTheme="minorEastAsia" w:hAnsiTheme="minorEastAsia"/>
                <w:w w:val="90"/>
              </w:rPr>
            </w:pPr>
            <w:r w:rsidRPr="00A32F6B">
              <w:rPr>
                <w:rFonts w:asciiTheme="majorEastAsia" w:eastAsiaTheme="majorEastAsia" w:hAnsiTheme="majorEastAsia" w:hint="eastAsia"/>
              </w:rPr>
              <w:t>ｃ．ボランティアの受け入れも含め、地域との交流を図れる機会を確保できる方法を探っていく</w:t>
            </w:r>
          </w:p>
        </w:tc>
      </w:tr>
      <w:tr w:rsidR="00631BED" w:rsidRPr="00631BED" w:rsidTr="00DB6FA2">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DB6FA2">
        <w:trPr>
          <w:trHeight w:val="598"/>
        </w:trPr>
        <w:tc>
          <w:tcPr>
            <w:tcW w:w="10206" w:type="dxa"/>
            <w:gridSpan w:val="2"/>
            <w:tcBorders>
              <w:top w:val="nil"/>
            </w:tcBorders>
          </w:tcPr>
          <w:p w:rsidR="00631BED" w:rsidRPr="00A32F6B" w:rsidRDefault="003F6431" w:rsidP="00A32F6B">
            <w:pPr>
              <w:ind w:firstLineChars="100" w:firstLine="210"/>
              <w:rPr>
                <w:rFonts w:asciiTheme="majorEastAsia" w:eastAsiaTheme="majorEastAsia" w:hAnsiTheme="majorEastAsia"/>
                <w:szCs w:val="21"/>
              </w:rPr>
            </w:pPr>
            <w:r w:rsidRPr="00A32F6B">
              <w:rPr>
                <w:rFonts w:asciiTheme="majorEastAsia" w:eastAsiaTheme="majorEastAsia" w:hAnsiTheme="majorEastAsia" w:hint="eastAsia"/>
                <w:szCs w:val="21"/>
              </w:rPr>
              <w:t>会議や活動への参加については、個人差が見られた。地域の相談窓口についての体制作りは、チラシの配布によるＰＲを行ったものの実績にはつながっていない。ボランティアの受け入れに関してもできていない。</w:t>
            </w: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DB6FA2">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w w:val="80"/>
                <w:sz w:val="16"/>
              </w:rPr>
              <w:t>合計（総人数）</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631BED" w:rsidRPr="00671857" w:rsidRDefault="00EE795F"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２</w:t>
            </w:r>
          </w:p>
        </w:tc>
        <w:tc>
          <w:tcPr>
            <w:tcW w:w="1099" w:type="dxa"/>
            <w:vAlign w:val="center"/>
          </w:tcPr>
          <w:p w:rsidR="00631BED" w:rsidRPr="00671857" w:rsidRDefault="00EE795F"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５</w:t>
            </w:r>
          </w:p>
        </w:tc>
        <w:tc>
          <w:tcPr>
            <w:tcW w:w="1098" w:type="dxa"/>
            <w:vAlign w:val="center"/>
          </w:tcPr>
          <w:p w:rsidR="00631BED" w:rsidRPr="00671857" w:rsidRDefault="00334982"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４</w:t>
            </w:r>
          </w:p>
        </w:tc>
        <w:tc>
          <w:tcPr>
            <w:tcW w:w="1099" w:type="dxa"/>
            <w:tcBorders>
              <w:right w:val="double" w:sz="4" w:space="0" w:color="auto"/>
            </w:tcBorders>
            <w:vAlign w:val="center"/>
          </w:tcPr>
          <w:p w:rsidR="00631BED" w:rsidRPr="00671857" w:rsidRDefault="00EE795F"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４</w:t>
            </w:r>
          </w:p>
        </w:tc>
        <w:tc>
          <w:tcPr>
            <w:tcW w:w="1276" w:type="dxa"/>
            <w:tcBorders>
              <w:left w:val="double" w:sz="4" w:space="0" w:color="auto"/>
            </w:tcBorders>
            <w:vAlign w:val="center"/>
          </w:tcPr>
          <w:p w:rsidR="00631BED" w:rsidRPr="00671857" w:rsidRDefault="00334982"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自治体や地域包括支援センターとの会議に参加していますか？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671857" w:rsidRDefault="00631BED" w:rsidP="00631BED">
            <w:pPr>
              <w:spacing w:line="0" w:lineRule="atLeast"/>
              <w:jc w:val="center"/>
              <w:rPr>
                <w:rFonts w:asciiTheme="majorEastAsia" w:eastAsiaTheme="majorEastAsia" w:hAnsiTheme="majorEastAsia"/>
                <w:szCs w:val="21"/>
              </w:rPr>
            </w:pPr>
          </w:p>
        </w:tc>
        <w:tc>
          <w:tcPr>
            <w:tcW w:w="1099" w:type="dxa"/>
            <w:vAlign w:val="center"/>
          </w:tcPr>
          <w:p w:rsidR="00631BED" w:rsidRPr="00671857" w:rsidRDefault="00EE795F"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５</w:t>
            </w:r>
          </w:p>
        </w:tc>
        <w:tc>
          <w:tcPr>
            <w:tcW w:w="1098" w:type="dxa"/>
            <w:vAlign w:val="center"/>
          </w:tcPr>
          <w:p w:rsidR="00631BED" w:rsidRPr="00671857" w:rsidRDefault="00334982"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６</w:t>
            </w:r>
          </w:p>
        </w:tc>
        <w:tc>
          <w:tcPr>
            <w:tcW w:w="1099" w:type="dxa"/>
            <w:tcBorders>
              <w:right w:val="double" w:sz="4" w:space="0" w:color="auto"/>
            </w:tcBorders>
            <w:vAlign w:val="center"/>
          </w:tcPr>
          <w:p w:rsidR="00631BED" w:rsidRPr="00671857" w:rsidRDefault="00EE795F"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４</w:t>
            </w:r>
          </w:p>
        </w:tc>
        <w:tc>
          <w:tcPr>
            <w:tcW w:w="1276" w:type="dxa"/>
            <w:tcBorders>
              <w:left w:val="double" w:sz="4" w:space="0" w:color="auto"/>
            </w:tcBorders>
            <w:vAlign w:val="center"/>
          </w:tcPr>
          <w:p w:rsidR="00631BED" w:rsidRPr="00671857" w:rsidRDefault="00334982"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631BED" w:rsidRPr="00671857" w:rsidRDefault="00631BED" w:rsidP="00631BED">
            <w:pPr>
              <w:spacing w:line="0" w:lineRule="atLeast"/>
              <w:jc w:val="center"/>
              <w:rPr>
                <w:rFonts w:asciiTheme="majorEastAsia" w:eastAsiaTheme="majorEastAsia" w:hAnsiTheme="majorEastAsia"/>
                <w:szCs w:val="21"/>
              </w:rPr>
            </w:pPr>
          </w:p>
        </w:tc>
        <w:tc>
          <w:tcPr>
            <w:tcW w:w="1099" w:type="dxa"/>
            <w:vAlign w:val="center"/>
          </w:tcPr>
          <w:p w:rsidR="00631BED" w:rsidRPr="00671857" w:rsidRDefault="00EE795F"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４</w:t>
            </w:r>
          </w:p>
        </w:tc>
        <w:tc>
          <w:tcPr>
            <w:tcW w:w="1098" w:type="dxa"/>
            <w:vAlign w:val="center"/>
          </w:tcPr>
          <w:p w:rsidR="00631BED" w:rsidRPr="00671857" w:rsidRDefault="00334982"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９</w:t>
            </w:r>
          </w:p>
        </w:tc>
        <w:tc>
          <w:tcPr>
            <w:tcW w:w="1099" w:type="dxa"/>
            <w:tcBorders>
              <w:right w:val="double" w:sz="4" w:space="0" w:color="auto"/>
            </w:tcBorders>
            <w:vAlign w:val="center"/>
          </w:tcPr>
          <w:p w:rsidR="00631BED" w:rsidRPr="00671857" w:rsidRDefault="00EE795F"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２</w:t>
            </w:r>
          </w:p>
        </w:tc>
        <w:tc>
          <w:tcPr>
            <w:tcW w:w="1276" w:type="dxa"/>
            <w:tcBorders>
              <w:left w:val="double" w:sz="4" w:space="0" w:color="auto"/>
            </w:tcBorders>
            <w:vAlign w:val="center"/>
          </w:tcPr>
          <w:p w:rsidR="00631BED" w:rsidRPr="00671857" w:rsidRDefault="00334982"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１５</w:t>
            </w:r>
          </w:p>
        </w:tc>
      </w:tr>
      <w:tr w:rsidR="00631BED" w:rsidRPr="00631BED" w:rsidTr="00DB6FA2">
        <w:trPr>
          <w:trHeight w:val="584"/>
        </w:trPr>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登録者以外の高齢者や子ども等の地域住民が事業所を訪れますか？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671857" w:rsidRDefault="00631BED" w:rsidP="00631BED">
            <w:pPr>
              <w:spacing w:line="0" w:lineRule="atLeast"/>
              <w:jc w:val="center"/>
              <w:rPr>
                <w:rFonts w:asciiTheme="majorEastAsia" w:eastAsiaTheme="majorEastAsia" w:hAnsiTheme="majorEastAsia"/>
                <w:szCs w:val="21"/>
              </w:rPr>
            </w:pPr>
          </w:p>
        </w:tc>
        <w:tc>
          <w:tcPr>
            <w:tcW w:w="1099" w:type="dxa"/>
            <w:vAlign w:val="center"/>
          </w:tcPr>
          <w:p w:rsidR="00631BED" w:rsidRPr="00671857" w:rsidRDefault="00EE795F"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２</w:t>
            </w:r>
          </w:p>
        </w:tc>
        <w:tc>
          <w:tcPr>
            <w:tcW w:w="1098" w:type="dxa"/>
            <w:vAlign w:val="center"/>
          </w:tcPr>
          <w:p w:rsidR="00631BED" w:rsidRPr="00671857" w:rsidRDefault="00EE795F"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７</w:t>
            </w:r>
          </w:p>
        </w:tc>
        <w:tc>
          <w:tcPr>
            <w:tcW w:w="1099" w:type="dxa"/>
            <w:tcBorders>
              <w:right w:val="double" w:sz="4" w:space="0" w:color="auto"/>
            </w:tcBorders>
            <w:vAlign w:val="center"/>
          </w:tcPr>
          <w:p w:rsidR="00631BED" w:rsidRPr="00671857" w:rsidRDefault="00334982"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６</w:t>
            </w:r>
          </w:p>
        </w:tc>
        <w:tc>
          <w:tcPr>
            <w:tcW w:w="1276" w:type="dxa"/>
            <w:tcBorders>
              <w:left w:val="double" w:sz="4" w:space="0" w:color="auto"/>
            </w:tcBorders>
            <w:vAlign w:val="center"/>
          </w:tcPr>
          <w:p w:rsidR="00631BED" w:rsidRPr="00671857" w:rsidRDefault="00334982"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１５</w:t>
            </w:r>
          </w:p>
        </w:tc>
      </w:tr>
    </w:tbl>
    <w:p w:rsidR="00631BED" w:rsidRPr="00631BED" w:rsidRDefault="00631BED" w:rsidP="00631BED">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631BED" w:rsidRPr="00631BED" w:rsidTr="00DB6FA2">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631BED" w:rsidTr="00DB6FA2">
        <w:tc>
          <w:tcPr>
            <w:tcW w:w="10206" w:type="dxa"/>
            <w:gridSpan w:val="2"/>
            <w:tcBorders>
              <w:top w:val="nil"/>
            </w:tcBorders>
          </w:tcPr>
          <w:p w:rsidR="00D518E9" w:rsidRPr="00671857" w:rsidRDefault="00671857" w:rsidP="00671857">
            <w:pPr>
              <w:ind w:firstLineChars="100" w:firstLine="210"/>
              <w:rPr>
                <w:rFonts w:asciiTheme="majorEastAsia" w:eastAsiaTheme="majorEastAsia" w:hAnsiTheme="majorEastAsia"/>
              </w:rPr>
            </w:pPr>
            <w:r w:rsidRPr="00671857">
              <w:rPr>
                <w:rFonts w:asciiTheme="majorEastAsia" w:eastAsiaTheme="majorEastAsia" w:hAnsiTheme="majorEastAsia" w:hint="eastAsia"/>
                <w:szCs w:val="21"/>
              </w:rPr>
              <w:t>地域の小学校の児童との交流が定期的に行われている。地域の団体から要請があった際には協力している。消防訓練には、地域の防災協力員（委嘱）にも参加してもらっている。</w:t>
            </w:r>
          </w:p>
        </w:tc>
      </w:tr>
    </w:tbl>
    <w:p w:rsidR="00334982" w:rsidRDefault="00334982" w:rsidP="00631BED">
      <w:pPr>
        <w:spacing w:line="0" w:lineRule="atLeast"/>
        <w:rPr>
          <w:rFonts w:asciiTheme="minorEastAsia" w:hAnsiTheme="minorEastAsia"/>
          <w:sz w:val="10"/>
        </w:rPr>
      </w:pPr>
    </w:p>
    <w:p w:rsidR="00334982" w:rsidRPr="00631BED" w:rsidRDefault="00334982"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DB6FA2">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631BED" w:rsidRPr="00631BED" w:rsidTr="00DB6FA2">
        <w:tc>
          <w:tcPr>
            <w:tcW w:w="10206" w:type="dxa"/>
            <w:gridSpan w:val="2"/>
            <w:tcBorders>
              <w:top w:val="nil"/>
            </w:tcBorders>
          </w:tcPr>
          <w:p w:rsidR="00631BED" w:rsidRPr="00671857" w:rsidRDefault="002319ED" w:rsidP="00671857">
            <w:pPr>
              <w:ind w:firstLineChars="100" w:firstLine="210"/>
              <w:rPr>
                <w:rFonts w:asciiTheme="majorEastAsia" w:eastAsiaTheme="majorEastAsia" w:hAnsiTheme="majorEastAsia"/>
              </w:rPr>
            </w:pPr>
            <w:r>
              <w:rPr>
                <w:rFonts w:asciiTheme="majorEastAsia" w:eastAsiaTheme="majorEastAsia" w:hAnsiTheme="majorEastAsia" w:hint="eastAsia"/>
                <w:szCs w:val="21"/>
              </w:rPr>
              <w:t>職種等によっては参加が難しい会議もあり、一部の職員以外は地域の行事や会議に積極的に参加できていない</w:t>
            </w:r>
            <w:r w:rsidRPr="00671857">
              <w:rPr>
                <w:rFonts w:asciiTheme="majorEastAsia" w:eastAsiaTheme="majorEastAsia" w:hAnsiTheme="majorEastAsia" w:hint="eastAsia"/>
                <w:szCs w:val="21"/>
              </w:rPr>
              <w:t>。</w:t>
            </w:r>
            <w:r w:rsidR="00671857" w:rsidRPr="00671857">
              <w:rPr>
                <w:rFonts w:asciiTheme="majorEastAsia" w:eastAsiaTheme="majorEastAsia" w:hAnsiTheme="majorEastAsia" w:hint="eastAsia"/>
                <w:szCs w:val="21"/>
              </w:rPr>
              <w:t>地域の方の来訪がほとんどない。地域との交流やボランティアの受け入れもできていないが、効果的な改善策も見出せていない。地域の行事や催し物に積極的に参加できていない。</w:t>
            </w:r>
          </w:p>
        </w:tc>
      </w:tr>
    </w:tbl>
    <w:p w:rsidR="00631BED" w:rsidRDefault="00631BED" w:rsidP="00631BED">
      <w:pPr>
        <w:spacing w:line="0" w:lineRule="atLeast"/>
        <w:rPr>
          <w:rFonts w:asciiTheme="minorEastAsia" w:hAnsiTheme="minorEastAsia"/>
          <w:sz w:val="10"/>
        </w:rPr>
      </w:pPr>
    </w:p>
    <w:p w:rsidR="00334982" w:rsidRPr="00631BED" w:rsidRDefault="00334982"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631BED" w:rsidRPr="00631BED" w:rsidTr="00DB6FA2">
        <w:trPr>
          <w:trHeight w:val="339"/>
        </w:trPr>
        <w:tc>
          <w:tcPr>
            <w:tcW w:w="595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w:t>
            </w:r>
          </w:p>
        </w:tc>
      </w:tr>
      <w:tr w:rsidR="00631BED" w:rsidRPr="00631BED" w:rsidTr="002319ED">
        <w:trPr>
          <w:trHeight w:val="840"/>
        </w:trPr>
        <w:tc>
          <w:tcPr>
            <w:tcW w:w="10206" w:type="dxa"/>
            <w:gridSpan w:val="2"/>
            <w:tcBorders>
              <w:top w:val="nil"/>
            </w:tcBorders>
            <w:vAlign w:val="center"/>
          </w:tcPr>
          <w:p w:rsidR="00631BED" w:rsidRPr="002319ED" w:rsidRDefault="002319ED" w:rsidP="002319ED">
            <w:pPr>
              <w:ind w:firstLineChars="100" w:firstLine="210"/>
              <w:rPr>
                <w:rFonts w:asciiTheme="majorEastAsia" w:eastAsiaTheme="majorEastAsia" w:hAnsiTheme="majorEastAsia"/>
              </w:rPr>
            </w:pPr>
            <w:r w:rsidRPr="002319ED">
              <w:rPr>
                <w:rFonts w:asciiTheme="majorEastAsia" w:eastAsiaTheme="majorEastAsia" w:hAnsiTheme="majorEastAsia" w:hint="eastAsia"/>
              </w:rPr>
              <w:t>可能な限り地域の会議や活動・イベントへ参加し、事業所の理解を深め地域との交流、関係性を強化できるよう努める。</w:t>
            </w:r>
          </w:p>
        </w:tc>
      </w:tr>
    </w:tbl>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sz w:val="2"/>
        </w:rPr>
      </w:pPr>
    </w:p>
    <w:p w:rsidR="00631BED" w:rsidRPr="00631BED" w:rsidRDefault="00631BED" w:rsidP="00631BED">
      <w:pPr>
        <w:widowControl/>
        <w:jc w:val="left"/>
        <w:rPr>
          <w:rFonts w:asciiTheme="minorEastAsia" w:hAnsiTheme="minorEastAsia"/>
          <w:sz w:val="2"/>
        </w:rPr>
      </w:pPr>
      <w:r w:rsidRPr="00631BED">
        <w:rPr>
          <w:rFonts w:asciiTheme="minorEastAsia" w:hAnsiTheme="minorEastAsia"/>
          <w:noProof/>
          <w:sz w:val="2"/>
        </w:rPr>
        <mc:AlternateContent>
          <mc:Choice Requires="wps">
            <w:drawing>
              <wp:anchor distT="0" distB="0" distL="114300" distR="114300" simplePos="0" relativeHeight="251664384" behindDoc="0" locked="0" layoutInCell="1" allowOverlap="1" wp14:anchorId="37D51DA4" wp14:editId="05DEEB8E">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5119AC" w:rsidRDefault="005119AC" w:rsidP="00631BED">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 o:spid="_x0000_s1031" type="#_x0000_t202" style="position:absolute;margin-left:-.9pt;margin-top:8.25pt;width:510.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qfQw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" stroked="f">
                <v:textbox style="mso-fit-shape-to-text:t">
                  <w:txbxContent>
                    <w:p w:rsidR="005119AC" w:rsidRDefault="005119AC" w:rsidP="00631BED">
                      <w:pPr>
                        <w:jc w:val="center"/>
                      </w:pPr>
                      <w:r>
                        <w:rPr>
                          <w:rFonts w:hint="eastAsia"/>
                        </w:rPr>
                        <w:t>事－⑥</w:t>
                      </w:r>
                    </w:p>
                  </w:txbxContent>
                </v:textbox>
              </v:shape>
            </w:pict>
          </mc:Fallback>
        </mc:AlternateContent>
      </w:r>
      <w:r w:rsidRPr="00631BED">
        <w:rPr>
          <w:rFonts w:asciiTheme="minorEastAsia" w:hAnsiTheme="minorEastAsia"/>
          <w:sz w:val="2"/>
        </w:rPr>
        <w:br w:type="page"/>
      </w:r>
    </w:p>
    <w:p w:rsidR="00631BED" w:rsidRPr="00631BED" w:rsidRDefault="00631BED" w:rsidP="00631BED">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631BED" w:rsidRPr="00CC37CC" w:rsidRDefault="00CC37CC" w:rsidP="00B11B75">
            <w:pPr>
              <w:spacing w:line="0" w:lineRule="atLeast"/>
              <w:rPr>
                <w:rFonts w:asciiTheme="minorEastAsia" w:hAnsiTheme="minorEastAsia"/>
              </w:rPr>
            </w:pPr>
            <w:r w:rsidRPr="00CC37CC">
              <w:rPr>
                <w:rFonts w:asciiTheme="minorEastAsia" w:hAnsiTheme="minorEastAsia" w:hint="eastAsia"/>
              </w:rPr>
              <w:t>平成２８年８月２９</w:t>
            </w:r>
            <w:r w:rsidR="00B11B75" w:rsidRPr="00CC37CC">
              <w:rPr>
                <w:rFonts w:asciiTheme="minorEastAsia" w:hAnsiTheme="minorEastAsia" w:hint="eastAsia"/>
              </w:rPr>
              <w:t>日（１７：３０～１８：００）</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 xml:space="preserve">　　７．運営</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631BED" w:rsidRPr="00631BED" w:rsidRDefault="00CC37CC" w:rsidP="00CC37CC">
            <w:pPr>
              <w:spacing w:line="0" w:lineRule="atLeast"/>
              <w:rPr>
                <w:rFonts w:asciiTheme="minorEastAsia" w:hAnsiTheme="minorEastAsia"/>
              </w:rPr>
            </w:pPr>
            <w:r>
              <w:rPr>
                <w:rFonts w:asciiTheme="minorEastAsia" w:hAnsiTheme="minorEastAsia" w:hint="eastAsia"/>
                <w:w w:val="80"/>
              </w:rPr>
              <w:t>所長、齋藤主任、工藤主任、種市副主任、笹副主任、前田郁、廣嶋、米澤、前田直、佐藤、田沢、櫻庭、工藤菜、須藤</w:t>
            </w:r>
          </w:p>
        </w:tc>
      </w:tr>
    </w:tbl>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2820"/>
        <w:gridCol w:w="503"/>
        <w:gridCol w:w="1098"/>
        <w:gridCol w:w="1099"/>
        <w:gridCol w:w="1098"/>
        <w:gridCol w:w="1099"/>
        <w:gridCol w:w="1276"/>
      </w:tblGrid>
      <w:tr w:rsidR="00631BED" w:rsidRPr="00631BED" w:rsidTr="00DB6FA2">
        <w:tc>
          <w:tcPr>
            <w:tcW w:w="3828" w:type="dxa"/>
            <w:gridSpan w:val="3"/>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FD55A5" w:rsidRPr="00631BED" w:rsidTr="00FD55A5">
        <w:trPr>
          <w:trHeight w:val="235"/>
        </w:trPr>
        <w:tc>
          <w:tcPr>
            <w:tcW w:w="505" w:type="dxa"/>
            <w:vMerge w:val="restart"/>
            <w:vAlign w:val="center"/>
          </w:tcPr>
          <w:p w:rsidR="00FD55A5" w:rsidRPr="00631BED" w:rsidRDefault="00FD55A5" w:rsidP="00631BED">
            <w:pPr>
              <w:spacing w:line="0" w:lineRule="atLeast"/>
              <w:jc w:val="center"/>
              <w:rPr>
                <w:rFonts w:asciiTheme="minorEastAsia" w:hAnsiTheme="minorEastAsia"/>
              </w:rPr>
            </w:pPr>
            <w:r w:rsidRPr="00631BED">
              <w:rPr>
                <w:rFonts w:asciiTheme="minorEastAsia" w:hAnsiTheme="minorEastAsia" w:hint="eastAsia"/>
              </w:rPr>
              <w:t>⓪</w:t>
            </w:r>
          </w:p>
        </w:tc>
        <w:tc>
          <w:tcPr>
            <w:tcW w:w="2820" w:type="dxa"/>
            <w:vMerge w:val="restart"/>
            <w:vAlign w:val="center"/>
          </w:tcPr>
          <w:p w:rsidR="00FD55A5" w:rsidRPr="00631BED" w:rsidRDefault="00FD55A5" w:rsidP="00631BED">
            <w:pPr>
              <w:spacing w:line="0" w:lineRule="atLeast"/>
              <w:rPr>
                <w:rFonts w:asciiTheme="minorEastAsia" w:hAnsiTheme="minorEastAsia"/>
                <w:sz w:val="16"/>
              </w:rPr>
            </w:pPr>
            <w:r w:rsidRPr="00631BED">
              <w:rPr>
                <w:rFonts w:asciiTheme="minorEastAsia" w:hAnsiTheme="minorEastAsia" w:hint="eastAsia"/>
                <w:sz w:val="16"/>
              </w:rPr>
              <w:t>前回の課題について取り組めましたか？</w:t>
            </w:r>
          </w:p>
        </w:tc>
        <w:tc>
          <w:tcPr>
            <w:tcW w:w="503" w:type="dxa"/>
            <w:tcBorders>
              <w:bottom w:val="dotted" w:sz="4" w:space="0" w:color="auto"/>
            </w:tcBorders>
            <w:vAlign w:val="center"/>
          </w:tcPr>
          <w:p w:rsidR="00FD55A5" w:rsidRPr="00671857" w:rsidRDefault="00FD55A5" w:rsidP="00FD55A5">
            <w:pPr>
              <w:spacing w:line="0" w:lineRule="atLeast"/>
              <w:jc w:val="center"/>
              <w:rPr>
                <w:rFonts w:asciiTheme="majorEastAsia" w:eastAsiaTheme="majorEastAsia" w:hAnsiTheme="majorEastAsia"/>
                <w:sz w:val="18"/>
                <w:szCs w:val="18"/>
              </w:rPr>
            </w:pPr>
            <w:r w:rsidRPr="00671857">
              <w:rPr>
                <w:rFonts w:asciiTheme="majorEastAsia" w:eastAsiaTheme="majorEastAsia" w:hAnsiTheme="majorEastAsia" w:hint="eastAsia"/>
                <w:sz w:val="18"/>
                <w:szCs w:val="18"/>
              </w:rPr>
              <w:t>ａ</w:t>
            </w:r>
          </w:p>
        </w:tc>
        <w:tc>
          <w:tcPr>
            <w:tcW w:w="1098" w:type="dxa"/>
            <w:tcBorders>
              <w:bottom w:val="dotted" w:sz="4" w:space="0" w:color="auto"/>
            </w:tcBorders>
            <w:vAlign w:val="center"/>
          </w:tcPr>
          <w:p w:rsidR="00FD55A5" w:rsidRPr="00671857" w:rsidRDefault="004E0F48" w:rsidP="00631BED">
            <w:pPr>
              <w:spacing w:line="0" w:lineRule="atLeast"/>
              <w:jc w:val="right"/>
              <w:rPr>
                <w:rFonts w:asciiTheme="majorEastAsia" w:eastAsiaTheme="majorEastAsia" w:hAnsiTheme="majorEastAsia"/>
                <w:szCs w:val="21"/>
              </w:rPr>
            </w:pPr>
            <w:r w:rsidRPr="00671857">
              <w:rPr>
                <w:rFonts w:asciiTheme="majorEastAsia" w:eastAsiaTheme="majorEastAsia" w:hAnsiTheme="majorEastAsia" w:hint="eastAsia"/>
                <w:szCs w:val="21"/>
              </w:rPr>
              <w:t>１</w:t>
            </w:r>
            <w:r w:rsidR="00FD55A5" w:rsidRPr="00671857">
              <w:rPr>
                <w:rFonts w:asciiTheme="majorEastAsia" w:eastAsiaTheme="majorEastAsia" w:hAnsiTheme="majorEastAsia" w:hint="eastAsia"/>
                <w:szCs w:val="21"/>
              </w:rPr>
              <w:t>人</w:t>
            </w:r>
          </w:p>
        </w:tc>
        <w:tc>
          <w:tcPr>
            <w:tcW w:w="1099" w:type="dxa"/>
            <w:tcBorders>
              <w:bottom w:val="dotted" w:sz="4" w:space="0" w:color="auto"/>
            </w:tcBorders>
            <w:vAlign w:val="center"/>
          </w:tcPr>
          <w:p w:rsidR="00FD55A5" w:rsidRPr="00671857" w:rsidRDefault="00EE795F" w:rsidP="00631BED">
            <w:pPr>
              <w:spacing w:line="0" w:lineRule="atLeast"/>
              <w:jc w:val="right"/>
              <w:rPr>
                <w:rFonts w:asciiTheme="majorEastAsia" w:eastAsiaTheme="majorEastAsia" w:hAnsiTheme="majorEastAsia"/>
                <w:szCs w:val="21"/>
              </w:rPr>
            </w:pPr>
            <w:r w:rsidRPr="00671857">
              <w:rPr>
                <w:rFonts w:asciiTheme="majorEastAsia" w:eastAsiaTheme="majorEastAsia" w:hAnsiTheme="majorEastAsia" w:hint="eastAsia"/>
                <w:szCs w:val="21"/>
              </w:rPr>
              <w:t>９</w:t>
            </w:r>
            <w:r w:rsidR="00FD55A5" w:rsidRPr="00671857">
              <w:rPr>
                <w:rFonts w:asciiTheme="majorEastAsia" w:eastAsiaTheme="majorEastAsia" w:hAnsiTheme="majorEastAsia" w:hint="eastAsia"/>
                <w:szCs w:val="21"/>
              </w:rPr>
              <w:t>人</w:t>
            </w:r>
          </w:p>
        </w:tc>
        <w:tc>
          <w:tcPr>
            <w:tcW w:w="1098" w:type="dxa"/>
            <w:tcBorders>
              <w:bottom w:val="dotted" w:sz="4" w:space="0" w:color="auto"/>
            </w:tcBorders>
            <w:vAlign w:val="center"/>
          </w:tcPr>
          <w:p w:rsidR="00FD55A5" w:rsidRPr="00671857" w:rsidRDefault="00334982" w:rsidP="00631BED">
            <w:pPr>
              <w:spacing w:line="0" w:lineRule="atLeast"/>
              <w:jc w:val="right"/>
              <w:rPr>
                <w:rFonts w:asciiTheme="majorEastAsia" w:eastAsiaTheme="majorEastAsia" w:hAnsiTheme="majorEastAsia"/>
                <w:szCs w:val="21"/>
              </w:rPr>
            </w:pPr>
            <w:r w:rsidRPr="00671857">
              <w:rPr>
                <w:rFonts w:asciiTheme="majorEastAsia" w:eastAsiaTheme="majorEastAsia" w:hAnsiTheme="majorEastAsia" w:hint="eastAsia"/>
                <w:szCs w:val="21"/>
              </w:rPr>
              <w:t>５</w:t>
            </w:r>
            <w:r w:rsidR="00FD55A5" w:rsidRPr="00671857">
              <w:rPr>
                <w:rFonts w:asciiTheme="majorEastAsia" w:eastAsiaTheme="majorEastAsia" w:hAnsiTheme="majorEastAsia" w:hint="eastAsia"/>
                <w:szCs w:val="21"/>
              </w:rPr>
              <w:t>人</w:t>
            </w:r>
          </w:p>
        </w:tc>
        <w:tc>
          <w:tcPr>
            <w:tcW w:w="1099" w:type="dxa"/>
            <w:tcBorders>
              <w:bottom w:val="dotted" w:sz="4" w:space="0" w:color="auto"/>
              <w:right w:val="double" w:sz="4" w:space="0" w:color="auto"/>
            </w:tcBorders>
            <w:vAlign w:val="center"/>
          </w:tcPr>
          <w:p w:rsidR="00FD55A5" w:rsidRPr="00671857" w:rsidRDefault="00FD55A5" w:rsidP="00631BED">
            <w:pPr>
              <w:spacing w:line="0" w:lineRule="atLeast"/>
              <w:jc w:val="right"/>
              <w:rPr>
                <w:rFonts w:asciiTheme="majorEastAsia" w:eastAsiaTheme="majorEastAsia" w:hAnsiTheme="majorEastAsia"/>
                <w:szCs w:val="21"/>
              </w:rPr>
            </w:pPr>
            <w:r w:rsidRPr="00671857">
              <w:rPr>
                <w:rFonts w:asciiTheme="majorEastAsia" w:eastAsiaTheme="majorEastAsia" w:hAnsiTheme="majorEastAsia" w:hint="eastAsia"/>
                <w:szCs w:val="21"/>
              </w:rPr>
              <w:t>人</w:t>
            </w:r>
          </w:p>
        </w:tc>
        <w:tc>
          <w:tcPr>
            <w:tcW w:w="1276" w:type="dxa"/>
            <w:tcBorders>
              <w:left w:val="double" w:sz="4" w:space="0" w:color="auto"/>
              <w:bottom w:val="dotted" w:sz="4" w:space="0" w:color="auto"/>
            </w:tcBorders>
            <w:vAlign w:val="center"/>
          </w:tcPr>
          <w:p w:rsidR="00FD55A5" w:rsidRPr="00671857" w:rsidRDefault="00334982" w:rsidP="00631BED">
            <w:pPr>
              <w:spacing w:line="0" w:lineRule="atLeast"/>
              <w:jc w:val="right"/>
              <w:rPr>
                <w:rFonts w:asciiTheme="majorEastAsia" w:eastAsiaTheme="majorEastAsia" w:hAnsiTheme="majorEastAsia"/>
                <w:szCs w:val="21"/>
              </w:rPr>
            </w:pPr>
            <w:r w:rsidRPr="00671857">
              <w:rPr>
                <w:rFonts w:asciiTheme="majorEastAsia" w:eastAsiaTheme="majorEastAsia" w:hAnsiTheme="majorEastAsia" w:hint="eastAsia"/>
                <w:szCs w:val="21"/>
              </w:rPr>
              <w:t>１５</w:t>
            </w:r>
            <w:r w:rsidR="00FD55A5" w:rsidRPr="00671857">
              <w:rPr>
                <w:rFonts w:asciiTheme="majorEastAsia" w:eastAsiaTheme="majorEastAsia" w:hAnsiTheme="majorEastAsia" w:hint="eastAsia"/>
                <w:szCs w:val="21"/>
              </w:rPr>
              <w:t>人</w:t>
            </w:r>
          </w:p>
        </w:tc>
      </w:tr>
      <w:tr w:rsidR="00FD55A5" w:rsidRPr="00631BED" w:rsidTr="00FD55A5">
        <w:trPr>
          <w:trHeight w:val="315"/>
        </w:trPr>
        <w:tc>
          <w:tcPr>
            <w:tcW w:w="505" w:type="dxa"/>
            <w:vMerge/>
            <w:vAlign w:val="center"/>
          </w:tcPr>
          <w:p w:rsidR="00FD55A5" w:rsidRPr="00631BED" w:rsidRDefault="00FD55A5" w:rsidP="00631BED">
            <w:pPr>
              <w:spacing w:line="0" w:lineRule="atLeast"/>
              <w:jc w:val="center"/>
              <w:rPr>
                <w:rFonts w:asciiTheme="minorEastAsia" w:hAnsiTheme="minorEastAsia"/>
              </w:rPr>
            </w:pPr>
          </w:p>
        </w:tc>
        <w:tc>
          <w:tcPr>
            <w:tcW w:w="2820" w:type="dxa"/>
            <w:vMerge/>
            <w:vAlign w:val="center"/>
          </w:tcPr>
          <w:p w:rsidR="00FD55A5" w:rsidRPr="00631BED" w:rsidRDefault="00FD55A5" w:rsidP="00631BED">
            <w:pPr>
              <w:spacing w:line="0" w:lineRule="atLeast"/>
              <w:rPr>
                <w:rFonts w:asciiTheme="minorEastAsia" w:hAnsiTheme="minorEastAsia"/>
                <w:sz w:val="16"/>
              </w:rPr>
            </w:pPr>
          </w:p>
        </w:tc>
        <w:tc>
          <w:tcPr>
            <w:tcW w:w="503" w:type="dxa"/>
            <w:tcBorders>
              <w:top w:val="dotted" w:sz="4" w:space="0" w:color="auto"/>
            </w:tcBorders>
            <w:vAlign w:val="center"/>
          </w:tcPr>
          <w:p w:rsidR="00FD55A5" w:rsidRPr="00671857" w:rsidRDefault="00FD55A5" w:rsidP="00FD55A5">
            <w:pPr>
              <w:spacing w:line="0" w:lineRule="atLeast"/>
              <w:jc w:val="center"/>
              <w:rPr>
                <w:rFonts w:asciiTheme="majorEastAsia" w:eastAsiaTheme="majorEastAsia" w:hAnsiTheme="majorEastAsia"/>
                <w:sz w:val="18"/>
                <w:szCs w:val="18"/>
              </w:rPr>
            </w:pPr>
            <w:r w:rsidRPr="00671857">
              <w:rPr>
                <w:rFonts w:asciiTheme="majorEastAsia" w:eastAsiaTheme="majorEastAsia" w:hAnsiTheme="majorEastAsia" w:hint="eastAsia"/>
                <w:sz w:val="18"/>
                <w:szCs w:val="18"/>
              </w:rPr>
              <w:t>ｂ</w:t>
            </w:r>
          </w:p>
        </w:tc>
        <w:tc>
          <w:tcPr>
            <w:tcW w:w="1098" w:type="dxa"/>
            <w:tcBorders>
              <w:top w:val="dotted" w:sz="4" w:space="0" w:color="auto"/>
            </w:tcBorders>
            <w:vAlign w:val="center"/>
          </w:tcPr>
          <w:p w:rsidR="00FD55A5" w:rsidRPr="00671857" w:rsidRDefault="00FD55A5" w:rsidP="00590E88">
            <w:pPr>
              <w:spacing w:line="0" w:lineRule="atLeast"/>
              <w:jc w:val="right"/>
              <w:rPr>
                <w:rFonts w:asciiTheme="majorEastAsia" w:eastAsiaTheme="majorEastAsia" w:hAnsiTheme="majorEastAsia"/>
                <w:szCs w:val="21"/>
              </w:rPr>
            </w:pPr>
            <w:r w:rsidRPr="00671857">
              <w:rPr>
                <w:rFonts w:asciiTheme="majorEastAsia" w:eastAsiaTheme="majorEastAsia" w:hAnsiTheme="majorEastAsia" w:hint="eastAsia"/>
                <w:szCs w:val="21"/>
              </w:rPr>
              <w:t>人</w:t>
            </w:r>
          </w:p>
        </w:tc>
        <w:tc>
          <w:tcPr>
            <w:tcW w:w="1099" w:type="dxa"/>
            <w:tcBorders>
              <w:top w:val="dotted" w:sz="4" w:space="0" w:color="auto"/>
            </w:tcBorders>
            <w:vAlign w:val="center"/>
          </w:tcPr>
          <w:p w:rsidR="00FD55A5" w:rsidRPr="00671857" w:rsidRDefault="00EE795F" w:rsidP="00590E88">
            <w:pPr>
              <w:spacing w:line="0" w:lineRule="atLeast"/>
              <w:jc w:val="right"/>
              <w:rPr>
                <w:rFonts w:asciiTheme="majorEastAsia" w:eastAsiaTheme="majorEastAsia" w:hAnsiTheme="majorEastAsia"/>
                <w:szCs w:val="21"/>
              </w:rPr>
            </w:pPr>
            <w:r w:rsidRPr="00671857">
              <w:rPr>
                <w:rFonts w:asciiTheme="majorEastAsia" w:eastAsiaTheme="majorEastAsia" w:hAnsiTheme="majorEastAsia" w:hint="eastAsia"/>
                <w:szCs w:val="21"/>
              </w:rPr>
              <w:t>７</w:t>
            </w:r>
            <w:r w:rsidR="00FD55A5" w:rsidRPr="00671857">
              <w:rPr>
                <w:rFonts w:asciiTheme="majorEastAsia" w:eastAsiaTheme="majorEastAsia" w:hAnsiTheme="majorEastAsia" w:hint="eastAsia"/>
                <w:szCs w:val="21"/>
              </w:rPr>
              <w:t>人</w:t>
            </w:r>
          </w:p>
        </w:tc>
        <w:tc>
          <w:tcPr>
            <w:tcW w:w="1098" w:type="dxa"/>
            <w:tcBorders>
              <w:top w:val="dotted" w:sz="4" w:space="0" w:color="auto"/>
            </w:tcBorders>
            <w:vAlign w:val="center"/>
          </w:tcPr>
          <w:p w:rsidR="00FD55A5" w:rsidRPr="00671857" w:rsidRDefault="000F3624" w:rsidP="00590E88">
            <w:pPr>
              <w:spacing w:line="0" w:lineRule="atLeast"/>
              <w:jc w:val="right"/>
              <w:rPr>
                <w:rFonts w:asciiTheme="majorEastAsia" w:eastAsiaTheme="majorEastAsia" w:hAnsiTheme="majorEastAsia"/>
                <w:szCs w:val="21"/>
              </w:rPr>
            </w:pPr>
            <w:r w:rsidRPr="00671857">
              <w:rPr>
                <w:rFonts w:asciiTheme="majorEastAsia" w:eastAsiaTheme="majorEastAsia" w:hAnsiTheme="majorEastAsia" w:hint="eastAsia"/>
                <w:szCs w:val="21"/>
              </w:rPr>
              <w:t>６</w:t>
            </w:r>
            <w:r w:rsidR="00FD55A5" w:rsidRPr="00671857">
              <w:rPr>
                <w:rFonts w:asciiTheme="majorEastAsia" w:eastAsiaTheme="majorEastAsia" w:hAnsiTheme="majorEastAsia" w:hint="eastAsia"/>
                <w:szCs w:val="21"/>
              </w:rPr>
              <w:t>人</w:t>
            </w:r>
          </w:p>
        </w:tc>
        <w:tc>
          <w:tcPr>
            <w:tcW w:w="1099" w:type="dxa"/>
            <w:tcBorders>
              <w:top w:val="dotted" w:sz="4" w:space="0" w:color="auto"/>
              <w:right w:val="double" w:sz="4" w:space="0" w:color="auto"/>
            </w:tcBorders>
            <w:vAlign w:val="center"/>
          </w:tcPr>
          <w:p w:rsidR="00FD55A5" w:rsidRPr="00671857" w:rsidRDefault="00334982" w:rsidP="00590E88">
            <w:pPr>
              <w:spacing w:line="0" w:lineRule="atLeast"/>
              <w:jc w:val="right"/>
              <w:rPr>
                <w:rFonts w:asciiTheme="majorEastAsia" w:eastAsiaTheme="majorEastAsia" w:hAnsiTheme="majorEastAsia"/>
                <w:szCs w:val="21"/>
              </w:rPr>
            </w:pPr>
            <w:r w:rsidRPr="00671857">
              <w:rPr>
                <w:rFonts w:asciiTheme="majorEastAsia" w:eastAsiaTheme="majorEastAsia" w:hAnsiTheme="majorEastAsia" w:hint="eastAsia"/>
                <w:szCs w:val="21"/>
              </w:rPr>
              <w:t>２</w:t>
            </w:r>
            <w:r w:rsidR="00FD55A5" w:rsidRPr="00671857">
              <w:rPr>
                <w:rFonts w:asciiTheme="majorEastAsia" w:eastAsiaTheme="majorEastAsia" w:hAnsiTheme="majorEastAsia" w:hint="eastAsia"/>
                <w:szCs w:val="21"/>
              </w:rPr>
              <w:t>人</w:t>
            </w:r>
          </w:p>
        </w:tc>
        <w:tc>
          <w:tcPr>
            <w:tcW w:w="1276" w:type="dxa"/>
            <w:tcBorders>
              <w:top w:val="dotted" w:sz="4" w:space="0" w:color="auto"/>
              <w:left w:val="double" w:sz="4" w:space="0" w:color="auto"/>
            </w:tcBorders>
            <w:vAlign w:val="center"/>
          </w:tcPr>
          <w:p w:rsidR="00FD55A5" w:rsidRPr="00671857" w:rsidRDefault="00334982" w:rsidP="00590E88">
            <w:pPr>
              <w:spacing w:line="0" w:lineRule="atLeast"/>
              <w:jc w:val="right"/>
              <w:rPr>
                <w:rFonts w:asciiTheme="majorEastAsia" w:eastAsiaTheme="majorEastAsia" w:hAnsiTheme="majorEastAsia"/>
                <w:szCs w:val="21"/>
              </w:rPr>
            </w:pPr>
            <w:r w:rsidRPr="00671857">
              <w:rPr>
                <w:rFonts w:asciiTheme="majorEastAsia" w:eastAsiaTheme="majorEastAsia" w:hAnsiTheme="majorEastAsia" w:hint="eastAsia"/>
                <w:szCs w:val="21"/>
              </w:rPr>
              <w:t>１５</w:t>
            </w:r>
            <w:r w:rsidR="00FD55A5" w:rsidRPr="00671857">
              <w:rPr>
                <w:rFonts w:asciiTheme="majorEastAsia" w:eastAsiaTheme="majorEastAsia" w:hAnsiTheme="majorEastAsia" w:hint="eastAsia"/>
                <w:szCs w:val="21"/>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DB6FA2">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DB6FA2">
        <w:trPr>
          <w:trHeight w:val="760"/>
        </w:trPr>
        <w:tc>
          <w:tcPr>
            <w:tcW w:w="10206" w:type="dxa"/>
            <w:gridSpan w:val="2"/>
            <w:tcBorders>
              <w:top w:val="nil"/>
              <w:bottom w:val="single" w:sz="4" w:space="0" w:color="auto"/>
            </w:tcBorders>
          </w:tcPr>
          <w:p w:rsidR="00631BED" w:rsidRPr="00671857" w:rsidRDefault="00FD55A5" w:rsidP="00671857">
            <w:pPr>
              <w:rPr>
                <w:rFonts w:asciiTheme="majorEastAsia" w:eastAsiaTheme="majorEastAsia" w:hAnsiTheme="majorEastAsia"/>
              </w:rPr>
            </w:pPr>
            <w:r w:rsidRPr="00671857">
              <w:rPr>
                <w:rFonts w:asciiTheme="majorEastAsia" w:eastAsiaTheme="majorEastAsia" w:hAnsiTheme="majorEastAsia" w:hint="eastAsia"/>
              </w:rPr>
              <w:t>ａ．役職に関係なく全職員が運営に関する意見を遠慮せずに話し合える機会を設ける</w:t>
            </w:r>
          </w:p>
          <w:p w:rsidR="00631BED" w:rsidRPr="00FD55A5" w:rsidRDefault="00FD55A5" w:rsidP="00671857">
            <w:pPr>
              <w:rPr>
                <w:rFonts w:asciiTheme="minorEastAsia" w:hAnsiTheme="minorEastAsia"/>
                <w:w w:val="90"/>
              </w:rPr>
            </w:pPr>
            <w:r w:rsidRPr="00671857">
              <w:rPr>
                <w:rFonts w:asciiTheme="majorEastAsia" w:eastAsiaTheme="majorEastAsia" w:hAnsiTheme="majorEastAsia" w:hint="eastAsia"/>
              </w:rPr>
              <w:t>ｂ．地域との交流や事業所の役割等を理解してもらう方法を探る</w:t>
            </w:r>
          </w:p>
        </w:tc>
      </w:tr>
      <w:tr w:rsidR="00631BED" w:rsidRPr="00631BED" w:rsidTr="00DB6FA2">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DB6FA2">
        <w:trPr>
          <w:trHeight w:val="598"/>
        </w:trPr>
        <w:tc>
          <w:tcPr>
            <w:tcW w:w="10206" w:type="dxa"/>
            <w:gridSpan w:val="2"/>
            <w:tcBorders>
              <w:top w:val="nil"/>
            </w:tcBorders>
          </w:tcPr>
          <w:p w:rsidR="00631BED" w:rsidRPr="00671857" w:rsidRDefault="003F6431" w:rsidP="00671857">
            <w:pPr>
              <w:ind w:firstLineChars="100" w:firstLine="210"/>
              <w:rPr>
                <w:rFonts w:asciiTheme="majorEastAsia" w:eastAsiaTheme="majorEastAsia" w:hAnsiTheme="majorEastAsia"/>
                <w:szCs w:val="21"/>
              </w:rPr>
            </w:pPr>
            <w:r w:rsidRPr="00671857">
              <w:rPr>
                <w:rFonts w:asciiTheme="majorEastAsia" w:eastAsiaTheme="majorEastAsia" w:hAnsiTheme="majorEastAsia" w:hint="eastAsia"/>
                <w:szCs w:val="21"/>
              </w:rPr>
              <w:t>運営に関し積極的に意見を言える環境作りができているかというと工夫が必要であると思われる。地域との交流や事業所の役割等の理解については、一部の方との関わりでしかないのが現状である。更なる工夫が必要であると思われる。</w:t>
            </w: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DB6FA2">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w w:val="80"/>
                <w:sz w:val="16"/>
              </w:rPr>
              <w:t>合計（総人数）</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事業所のあり方について、職員として意見を言うことができていますか？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671857" w:rsidRDefault="00631BED" w:rsidP="00631BED">
            <w:pPr>
              <w:spacing w:line="0" w:lineRule="atLeast"/>
              <w:jc w:val="center"/>
              <w:rPr>
                <w:rFonts w:asciiTheme="majorEastAsia" w:eastAsiaTheme="majorEastAsia" w:hAnsiTheme="majorEastAsia"/>
                <w:szCs w:val="21"/>
              </w:rPr>
            </w:pPr>
          </w:p>
        </w:tc>
        <w:tc>
          <w:tcPr>
            <w:tcW w:w="1099" w:type="dxa"/>
            <w:vAlign w:val="center"/>
          </w:tcPr>
          <w:p w:rsidR="00631BED" w:rsidRPr="00671857" w:rsidRDefault="00EE795F"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１０</w:t>
            </w:r>
          </w:p>
        </w:tc>
        <w:tc>
          <w:tcPr>
            <w:tcW w:w="1098" w:type="dxa"/>
            <w:vAlign w:val="center"/>
          </w:tcPr>
          <w:p w:rsidR="00631BED" w:rsidRPr="00671857" w:rsidRDefault="00334982"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５</w:t>
            </w:r>
          </w:p>
        </w:tc>
        <w:tc>
          <w:tcPr>
            <w:tcW w:w="1099" w:type="dxa"/>
            <w:tcBorders>
              <w:right w:val="double" w:sz="4" w:space="0" w:color="auto"/>
            </w:tcBorders>
            <w:vAlign w:val="center"/>
          </w:tcPr>
          <w:p w:rsidR="00631BED" w:rsidRPr="00671857" w:rsidRDefault="00631BED" w:rsidP="00631BED">
            <w:pPr>
              <w:spacing w:line="0" w:lineRule="atLeast"/>
              <w:jc w:val="center"/>
              <w:rPr>
                <w:rFonts w:asciiTheme="majorEastAsia" w:eastAsiaTheme="majorEastAsia" w:hAnsiTheme="majorEastAsia"/>
                <w:szCs w:val="21"/>
              </w:rPr>
            </w:pPr>
          </w:p>
        </w:tc>
        <w:tc>
          <w:tcPr>
            <w:tcW w:w="1276" w:type="dxa"/>
            <w:tcBorders>
              <w:left w:val="double" w:sz="4" w:space="0" w:color="auto"/>
            </w:tcBorders>
            <w:vAlign w:val="center"/>
          </w:tcPr>
          <w:p w:rsidR="00631BED" w:rsidRPr="00671857" w:rsidRDefault="00334982"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利用者、家族・介護者からの意見や苦情を運営に反映していますか？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671857" w:rsidRDefault="000F3624"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４</w:t>
            </w:r>
          </w:p>
        </w:tc>
        <w:tc>
          <w:tcPr>
            <w:tcW w:w="1099" w:type="dxa"/>
            <w:vAlign w:val="center"/>
          </w:tcPr>
          <w:p w:rsidR="00631BED" w:rsidRPr="00671857" w:rsidRDefault="00334982"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１０</w:t>
            </w:r>
          </w:p>
        </w:tc>
        <w:tc>
          <w:tcPr>
            <w:tcW w:w="1098" w:type="dxa"/>
            <w:vAlign w:val="center"/>
          </w:tcPr>
          <w:p w:rsidR="00631BED" w:rsidRPr="00671857" w:rsidRDefault="004E0F48"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１</w:t>
            </w:r>
          </w:p>
        </w:tc>
        <w:tc>
          <w:tcPr>
            <w:tcW w:w="1099" w:type="dxa"/>
            <w:tcBorders>
              <w:right w:val="double" w:sz="4" w:space="0" w:color="auto"/>
            </w:tcBorders>
            <w:vAlign w:val="center"/>
          </w:tcPr>
          <w:p w:rsidR="00631BED" w:rsidRPr="00671857" w:rsidRDefault="00631BED" w:rsidP="00631BED">
            <w:pPr>
              <w:spacing w:line="0" w:lineRule="atLeast"/>
              <w:jc w:val="center"/>
              <w:rPr>
                <w:rFonts w:asciiTheme="majorEastAsia" w:eastAsiaTheme="majorEastAsia" w:hAnsiTheme="majorEastAsia"/>
                <w:szCs w:val="21"/>
              </w:rPr>
            </w:pPr>
          </w:p>
        </w:tc>
        <w:tc>
          <w:tcPr>
            <w:tcW w:w="1276" w:type="dxa"/>
            <w:tcBorders>
              <w:left w:val="double" w:sz="4" w:space="0" w:color="auto"/>
            </w:tcBorders>
            <w:vAlign w:val="center"/>
          </w:tcPr>
          <w:p w:rsidR="00631BED" w:rsidRPr="00671857" w:rsidRDefault="00334982"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地域の方からの意見や苦情を運営に反映していますか？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671857" w:rsidRDefault="000F3624"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３</w:t>
            </w:r>
          </w:p>
        </w:tc>
        <w:tc>
          <w:tcPr>
            <w:tcW w:w="1099" w:type="dxa"/>
            <w:vAlign w:val="center"/>
          </w:tcPr>
          <w:p w:rsidR="00631BED" w:rsidRPr="00671857" w:rsidRDefault="00334982"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９</w:t>
            </w:r>
          </w:p>
        </w:tc>
        <w:tc>
          <w:tcPr>
            <w:tcW w:w="1098" w:type="dxa"/>
            <w:vAlign w:val="center"/>
          </w:tcPr>
          <w:p w:rsidR="00631BED" w:rsidRPr="00671857" w:rsidRDefault="004E0F48"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３</w:t>
            </w:r>
          </w:p>
        </w:tc>
        <w:tc>
          <w:tcPr>
            <w:tcW w:w="1099" w:type="dxa"/>
            <w:tcBorders>
              <w:right w:val="double" w:sz="4" w:space="0" w:color="auto"/>
            </w:tcBorders>
            <w:vAlign w:val="center"/>
          </w:tcPr>
          <w:p w:rsidR="00631BED" w:rsidRPr="00671857" w:rsidRDefault="00631BED" w:rsidP="00631BED">
            <w:pPr>
              <w:spacing w:line="0" w:lineRule="atLeast"/>
              <w:jc w:val="center"/>
              <w:rPr>
                <w:rFonts w:asciiTheme="majorEastAsia" w:eastAsiaTheme="majorEastAsia" w:hAnsiTheme="majorEastAsia"/>
                <w:szCs w:val="21"/>
              </w:rPr>
            </w:pPr>
          </w:p>
        </w:tc>
        <w:tc>
          <w:tcPr>
            <w:tcW w:w="1276" w:type="dxa"/>
            <w:tcBorders>
              <w:left w:val="double" w:sz="4" w:space="0" w:color="auto"/>
            </w:tcBorders>
            <w:vAlign w:val="center"/>
          </w:tcPr>
          <w:p w:rsidR="00631BED" w:rsidRPr="00671857" w:rsidRDefault="00334982"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１５</w:t>
            </w:r>
          </w:p>
        </w:tc>
      </w:tr>
      <w:tr w:rsidR="00631BED" w:rsidRPr="00631BED" w:rsidTr="00DB6FA2">
        <w:trPr>
          <w:trHeight w:val="584"/>
        </w:trPr>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631BED" w:rsidRPr="00671857" w:rsidRDefault="000F3624"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１</w:t>
            </w:r>
          </w:p>
        </w:tc>
        <w:tc>
          <w:tcPr>
            <w:tcW w:w="1099" w:type="dxa"/>
            <w:vAlign w:val="center"/>
          </w:tcPr>
          <w:p w:rsidR="00631BED" w:rsidRPr="00671857" w:rsidRDefault="004E0F48"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４</w:t>
            </w:r>
          </w:p>
        </w:tc>
        <w:tc>
          <w:tcPr>
            <w:tcW w:w="1098" w:type="dxa"/>
            <w:vAlign w:val="center"/>
          </w:tcPr>
          <w:p w:rsidR="00631BED" w:rsidRPr="00671857" w:rsidRDefault="00334982"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１０</w:t>
            </w:r>
          </w:p>
        </w:tc>
        <w:tc>
          <w:tcPr>
            <w:tcW w:w="1099" w:type="dxa"/>
            <w:tcBorders>
              <w:right w:val="double" w:sz="4" w:space="0" w:color="auto"/>
            </w:tcBorders>
            <w:vAlign w:val="center"/>
          </w:tcPr>
          <w:p w:rsidR="00631BED" w:rsidRPr="00671857" w:rsidRDefault="00631BED" w:rsidP="00133027">
            <w:pPr>
              <w:spacing w:line="0" w:lineRule="atLeast"/>
              <w:rPr>
                <w:rFonts w:asciiTheme="majorEastAsia" w:eastAsiaTheme="majorEastAsia" w:hAnsiTheme="majorEastAsia"/>
                <w:szCs w:val="21"/>
              </w:rPr>
            </w:pPr>
          </w:p>
        </w:tc>
        <w:tc>
          <w:tcPr>
            <w:tcW w:w="1276" w:type="dxa"/>
            <w:tcBorders>
              <w:left w:val="double" w:sz="4" w:space="0" w:color="auto"/>
            </w:tcBorders>
            <w:vAlign w:val="center"/>
          </w:tcPr>
          <w:p w:rsidR="00631BED" w:rsidRPr="00671857" w:rsidRDefault="00334982" w:rsidP="00631BED">
            <w:pPr>
              <w:spacing w:line="0" w:lineRule="atLeast"/>
              <w:jc w:val="center"/>
              <w:rPr>
                <w:rFonts w:asciiTheme="majorEastAsia" w:eastAsiaTheme="majorEastAsia" w:hAnsiTheme="majorEastAsia"/>
                <w:szCs w:val="21"/>
              </w:rPr>
            </w:pPr>
            <w:r w:rsidRPr="00671857">
              <w:rPr>
                <w:rFonts w:asciiTheme="majorEastAsia" w:eastAsiaTheme="majorEastAsia" w:hAnsiTheme="majorEastAsia" w:hint="eastAsia"/>
                <w:szCs w:val="21"/>
              </w:rPr>
              <w:t>１５</w:t>
            </w:r>
          </w:p>
        </w:tc>
      </w:tr>
    </w:tbl>
    <w:p w:rsidR="00631BED" w:rsidRPr="00631BED" w:rsidRDefault="00631BED" w:rsidP="00631BED">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631BED" w:rsidRPr="00631BED" w:rsidTr="00DB6FA2">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631BED" w:rsidTr="00DB6FA2">
        <w:tc>
          <w:tcPr>
            <w:tcW w:w="10206" w:type="dxa"/>
            <w:gridSpan w:val="2"/>
            <w:tcBorders>
              <w:top w:val="nil"/>
            </w:tcBorders>
          </w:tcPr>
          <w:p w:rsidR="00EE795F" w:rsidRPr="00671857" w:rsidRDefault="00671857" w:rsidP="00671857">
            <w:pPr>
              <w:ind w:firstLineChars="100" w:firstLine="210"/>
              <w:rPr>
                <w:rFonts w:asciiTheme="majorEastAsia" w:eastAsiaTheme="majorEastAsia" w:hAnsiTheme="majorEastAsia"/>
              </w:rPr>
            </w:pPr>
            <w:r w:rsidRPr="00671857">
              <w:rPr>
                <w:rFonts w:asciiTheme="majorEastAsia" w:eastAsiaTheme="majorEastAsia" w:hAnsiTheme="majorEastAsia" w:hint="eastAsia"/>
                <w:szCs w:val="21"/>
              </w:rPr>
              <w:t>苦情や意見に対し速やかに改善するための体制を整備している。改善が必要な事項については、定期的に対策を検討し解決に努めている。特定の職員だけではなく全職員が運営推進会議に参加でき地域の方と交流できるようにしている。職員会議に出席できない場合は、事前に意見をもらい会議の場で反映させている。</w:t>
            </w:r>
          </w:p>
        </w:tc>
      </w:tr>
    </w:tbl>
    <w:p w:rsidR="00EE795F" w:rsidRDefault="00EE795F" w:rsidP="00631BED">
      <w:pPr>
        <w:spacing w:line="0" w:lineRule="atLeast"/>
        <w:rPr>
          <w:rFonts w:asciiTheme="minorEastAsia" w:hAnsiTheme="minorEastAsia"/>
          <w:sz w:val="10"/>
        </w:rPr>
      </w:pPr>
    </w:p>
    <w:p w:rsidR="00EE795F" w:rsidRPr="00631BED" w:rsidRDefault="00EE795F"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DB6FA2">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631BED" w:rsidRPr="00631BED" w:rsidTr="00DB6FA2">
        <w:tc>
          <w:tcPr>
            <w:tcW w:w="10206" w:type="dxa"/>
            <w:gridSpan w:val="2"/>
            <w:tcBorders>
              <w:top w:val="nil"/>
            </w:tcBorders>
          </w:tcPr>
          <w:p w:rsidR="00631BED" w:rsidRPr="00671857" w:rsidRDefault="00671857" w:rsidP="00671857">
            <w:pPr>
              <w:ind w:firstLineChars="100" w:firstLine="210"/>
              <w:rPr>
                <w:rFonts w:asciiTheme="majorEastAsia" w:eastAsiaTheme="majorEastAsia" w:hAnsiTheme="majorEastAsia"/>
                <w:sz w:val="24"/>
                <w:szCs w:val="24"/>
                <w:bdr w:val="single" w:sz="4" w:space="0" w:color="auto"/>
              </w:rPr>
            </w:pPr>
            <w:r w:rsidRPr="00671857">
              <w:rPr>
                <w:rFonts w:asciiTheme="majorEastAsia" w:eastAsiaTheme="majorEastAsia" w:hAnsiTheme="majorEastAsia" w:hint="eastAsia"/>
                <w:szCs w:val="21"/>
              </w:rPr>
              <w:t>地域との関わりや交流が図れていないが、事業所から地域に発信していく効果的な方法が見出せていない。会議の場で、全職員が積極的に意見を出せる雰囲気作りや配慮ができていない。</w:t>
            </w:r>
          </w:p>
        </w:tc>
      </w:tr>
    </w:tbl>
    <w:p w:rsidR="00334982" w:rsidRPr="00671857" w:rsidRDefault="00334982" w:rsidP="00631BED">
      <w:pPr>
        <w:spacing w:line="0" w:lineRule="atLeast"/>
        <w:rPr>
          <w:rFonts w:asciiTheme="minorEastAsia" w:hAnsiTheme="minorEastAsia"/>
          <w:sz w:val="10"/>
        </w:rPr>
      </w:pPr>
    </w:p>
    <w:p w:rsidR="00334982" w:rsidRPr="00631BED" w:rsidRDefault="00334982"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631BED" w:rsidRPr="00631BED" w:rsidTr="00DB6FA2">
        <w:trPr>
          <w:trHeight w:val="339"/>
        </w:trPr>
        <w:tc>
          <w:tcPr>
            <w:tcW w:w="595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w:t>
            </w:r>
          </w:p>
        </w:tc>
      </w:tr>
      <w:tr w:rsidR="00631BED" w:rsidRPr="00631BED" w:rsidTr="002319ED">
        <w:trPr>
          <w:trHeight w:val="864"/>
        </w:trPr>
        <w:tc>
          <w:tcPr>
            <w:tcW w:w="10206" w:type="dxa"/>
            <w:gridSpan w:val="2"/>
            <w:tcBorders>
              <w:top w:val="nil"/>
            </w:tcBorders>
            <w:vAlign w:val="center"/>
          </w:tcPr>
          <w:p w:rsidR="00631BED" w:rsidRPr="002319ED" w:rsidRDefault="002319ED" w:rsidP="002319ED">
            <w:pPr>
              <w:ind w:firstLineChars="100" w:firstLine="210"/>
              <w:rPr>
                <w:rFonts w:asciiTheme="minorEastAsia" w:hAnsiTheme="minorEastAsia"/>
              </w:rPr>
            </w:pPr>
            <w:r w:rsidRPr="002319ED">
              <w:rPr>
                <w:rFonts w:asciiTheme="majorEastAsia" w:eastAsiaTheme="majorEastAsia" w:hAnsiTheme="majorEastAsia" w:hint="eastAsia"/>
              </w:rPr>
              <w:t>職員が事業所のあり方等について積極的に意見が言える体制を整備し、地域の中で必要とされる存在になれるように努めていく。</w:t>
            </w:r>
          </w:p>
        </w:tc>
      </w:tr>
    </w:tbl>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sz w:val="2"/>
        </w:rPr>
      </w:pPr>
    </w:p>
    <w:p w:rsidR="00631BED" w:rsidRPr="00631BED" w:rsidRDefault="00631BED" w:rsidP="00631BED">
      <w:pPr>
        <w:widowControl/>
        <w:jc w:val="left"/>
        <w:rPr>
          <w:rFonts w:asciiTheme="minorEastAsia" w:hAnsiTheme="minorEastAsia"/>
          <w:sz w:val="2"/>
        </w:rPr>
      </w:pPr>
      <w:r w:rsidRPr="00631BED">
        <w:rPr>
          <w:rFonts w:asciiTheme="minorEastAsia" w:hAnsiTheme="minorEastAsia"/>
          <w:noProof/>
          <w:sz w:val="2"/>
        </w:rPr>
        <mc:AlternateContent>
          <mc:Choice Requires="wps">
            <w:drawing>
              <wp:anchor distT="0" distB="0" distL="114300" distR="114300" simplePos="0" relativeHeight="251665408" behindDoc="0" locked="0" layoutInCell="1" allowOverlap="1" wp14:anchorId="53FF6B4B" wp14:editId="08C40BBE">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5119AC" w:rsidRDefault="005119AC" w:rsidP="00631BED">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5" o:spid="_x0000_s1032" type="#_x0000_t202" style="position:absolute;margin-left:-.3pt;margin-top:16pt;width:510.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" stroked="f">
                <v:textbox style="mso-fit-shape-to-text:t">
                  <w:txbxContent>
                    <w:p w:rsidR="005119AC" w:rsidRDefault="005119AC" w:rsidP="00631BED">
                      <w:pPr>
                        <w:jc w:val="center"/>
                      </w:pPr>
                      <w:r>
                        <w:rPr>
                          <w:rFonts w:hint="eastAsia"/>
                        </w:rPr>
                        <w:t>事－⑦</w:t>
                      </w:r>
                    </w:p>
                  </w:txbxContent>
                </v:textbox>
              </v:shape>
            </w:pict>
          </mc:Fallback>
        </mc:AlternateContent>
      </w:r>
      <w:r w:rsidRPr="00631BED">
        <w:rPr>
          <w:rFonts w:asciiTheme="minorEastAsia" w:hAnsiTheme="minorEastAsia"/>
          <w:sz w:val="2"/>
        </w:rPr>
        <w:br w:type="page"/>
      </w:r>
    </w:p>
    <w:p w:rsidR="00631BED" w:rsidRPr="00631BED" w:rsidRDefault="00631BED" w:rsidP="00631BED">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631BED" w:rsidRPr="00CC37CC" w:rsidRDefault="00CC37CC" w:rsidP="00B11B75">
            <w:pPr>
              <w:spacing w:line="0" w:lineRule="atLeast"/>
              <w:rPr>
                <w:rFonts w:asciiTheme="minorEastAsia" w:hAnsiTheme="minorEastAsia"/>
              </w:rPr>
            </w:pPr>
            <w:r w:rsidRPr="00CC37CC">
              <w:rPr>
                <w:rFonts w:asciiTheme="minorEastAsia" w:hAnsiTheme="minorEastAsia" w:hint="eastAsia"/>
              </w:rPr>
              <w:t>平成２８年８月２９</w:t>
            </w:r>
            <w:r w:rsidR="00B11B75" w:rsidRPr="00CC37CC">
              <w:rPr>
                <w:rFonts w:asciiTheme="minorEastAsia" w:hAnsiTheme="minorEastAsia" w:hint="eastAsia"/>
              </w:rPr>
              <w:t>日（１７：３０～１８：００）</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 xml:space="preserve">　　８．質を向上するための取組み</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631BED" w:rsidRPr="00631BED" w:rsidRDefault="00CC37CC" w:rsidP="00CC37CC">
            <w:pPr>
              <w:spacing w:line="0" w:lineRule="atLeast"/>
              <w:rPr>
                <w:rFonts w:asciiTheme="minorEastAsia" w:hAnsiTheme="minorEastAsia"/>
              </w:rPr>
            </w:pPr>
            <w:r>
              <w:rPr>
                <w:rFonts w:asciiTheme="minorEastAsia" w:hAnsiTheme="minorEastAsia" w:hint="eastAsia"/>
                <w:w w:val="80"/>
              </w:rPr>
              <w:t>所長、齋藤主任、工藤主任、種市副主任、笹副主任、前田郁、廣嶋、米澤、前田直、佐藤、田沢、櫻庭、工藤菜、須藤</w:t>
            </w:r>
          </w:p>
        </w:tc>
      </w:tr>
    </w:tbl>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2756"/>
        <w:gridCol w:w="567"/>
        <w:gridCol w:w="1098"/>
        <w:gridCol w:w="1099"/>
        <w:gridCol w:w="1098"/>
        <w:gridCol w:w="1099"/>
        <w:gridCol w:w="1276"/>
      </w:tblGrid>
      <w:tr w:rsidR="00631BED" w:rsidRPr="00631BED" w:rsidTr="00DB6FA2">
        <w:tc>
          <w:tcPr>
            <w:tcW w:w="3828" w:type="dxa"/>
            <w:gridSpan w:val="3"/>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F269E7" w:rsidRPr="00631BED" w:rsidTr="00F269E7">
        <w:trPr>
          <w:trHeight w:val="315"/>
        </w:trPr>
        <w:tc>
          <w:tcPr>
            <w:tcW w:w="505" w:type="dxa"/>
            <w:vMerge w:val="restart"/>
            <w:vAlign w:val="center"/>
          </w:tcPr>
          <w:p w:rsidR="00F269E7" w:rsidRPr="00631BED" w:rsidRDefault="00F269E7" w:rsidP="00631BED">
            <w:pPr>
              <w:spacing w:line="0" w:lineRule="atLeast"/>
              <w:jc w:val="center"/>
              <w:rPr>
                <w:rFonts w:asciiTheme="minorEastAsia" w:hAnsiTheme="minorEastAsia"/>
              </w:rPr>
            </w:pPr>
            <w:r w:rsidRPr="00631BED">
              <w:rPr>
                <w:rFonts w:asciiTheme="minorEastAsia" w:hAnsiTheme="minorEastAsia" w:hint="eastAsia"/>
              </w:rPr>
              <w:t>⓪</w:t>
            </w:r>
          </w:p>
        </w:tc>
        <w:tc>
          <w:tcPr>
            <w:tcW w:w="2756" w:type="dxa"/>
            <w:vMerge w:val="restart"/>
            <w:vAlign w:val="center"/>
          </w:tcPr>
          <w:p w:rsidR="00F269E7" w:rsidRPr="00631BED" w:rsidRDefault="00F269E7" w:rsidP="00631BED">
            <w:pPr>
              <w:spacing w:line="0" w:lineRule="atLeast"/>
              <w:rPr>
                <w:rFonts w:asciiTheme="minorEastAsia" w:hAnsiTheme="minorEastAsia"/>
                <w:sz w:val="16"/>
              </w:rPr>
            </w:pPr>
            <w:r w:rsidRPr="00631BED">
              <w:rPr>
                <w:rFonts w:asciiTheme="minorEastAsia" w:hAnsiTheme="minorEastAsia" w:hint="eastAsia"/>
                <w:sz w:val="16"/>
              </w:rPr>
              <w:t>前回の課題について取り組めましたか？</w:t>
            </w:r>
          </w:p>
        </w:tc>
        <w:tc>
          <w:tcPr>
            <w:tcW w:w="567" w:type="dxa"/>
            <w:tcBorders>
              <w:bottom w:val="dotted" w:sz="4" w:space="0" w:color="auto"/>
            </w:tcBorders>
            <w:vAlign w:val="center"/>
          </w:tcPr>
          <w:p w:rsidR="00F269E7" w:rsidRPr="00091AE9" w:rsidRDefault="00F269E7" w:rsidP="00F269E7">
            <w:pPr>
              <w:spacing w:line="0" w:lineRule="atLeast"/>
              <w:jc w:val="center"/>
              <w:rPr>
                <w:rFonts w:asciiTheme="majorEastAsia" w:eastAsiaTheme="majorEastAsia" w:hAnsiTheme="majorEastAsia"/>
                <w:sz w:val="18"/>
                <w:szCs w:val="18"/>
              </w:rPr>
            </w:pPr>
            <w:r w:rsidRPr="00091AE9">
              <w:rPr>
                <w:rFonts w:asciiTheme="majorEastAsia" w:eastAsiaTheme="majorEastAsia" w:hAnsiTheme="majorEastAsia" w:hint="eastAsia"/>
                <w:sz w:val="18"/>
                <w:szCs w:val="18"/>
              </w:rPr>
              <w:t>ａ</w:t>
            </w:r>
          </w:p>
        </w:tc>
        <w:tc>
          <w:tcPr>
            <w:tcW w:w="1098" w:type="dxa"/>
            <w:tcBorders>
              <w:bottom w:val="dotted" w:sz="4" w:space="0" w:color="auto"/>
            </w:tcBorders>
            <w:vAlign w:val="center"/>
          </w:tcPr>
          <w:p w:rsidR="00F269E7" w:rsidRPr="00091AE9" w:rsidRDefault="00133027" w:rsidP="00631BED">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２</w:t>
            </w:r>
            <w:r w:rsidR="00F269E7" w:rsidRPr="00091AE9">
              <w:rPr>
                <w:rFonts w:asciiTheme="majorEastAsia" w:eastAsiaTheme="majorEastAsia" w:hAnsiTheme="majorEastAsia" w:hint="eastAsia"/>
                <w:szCs w:val="21"/>
              </w:rPr>
              <w:t>人</w:t>
            </w:r>
          </w:p>
        </w:tc>
        <w:tc>
          <w:tcPr>
            <w:tcW w:w="1099" w:type="dxa"/>
            <w:tcBorders>
              <w:bottom w:val="dotted" w:sz="4" w:space="0" w:color="auto"/>
            </w:tcBorders>
            <w:vAlign w:val="center"/>
          </w:tcPr>
          <w:p w:rsidR="00F269E7" w:rsidRPr="00091AE9" w:rsidRDefault="00334982" w:rsidP="00631BED">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１２</w:t>
            </w:r>
            <w:r w:rsidR="00F269E7" w:rsidRPr="00091AE9">
              <w:rPr>
                <w:rFonts w:asciiTheme="majorEastAsia" w:eastAsiaTheme="majorEastAsia" w:hAnsiTheme="majorEastAsia" w:hint="eastAsia"/>
                <w:szCs w:val="21"/>
              </w:rPr>
              <w:t>人</w:t>
            </w:r>
          </w:p>
        </w:tc>
        <w:tc>
          <w:tcPr>
            <w:tcW w:w="1098" w:type="dxa"/>
            <w:tcBorders>
              <w:bottom w:val="dotted" w:sz="4" w:space="0" w:color="auto"/>
            </w:tcBorders>
            <w:vAlign w:val="center"/>
          </w:tcPr>
          <w:p w:rsidR="00F269E7" w:rsidRPr="00091AE9" w:rsidRDefault="00133027" w:rsidP="00631BED">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１</w:t>
            </w:r>
            <w:r w:rsidR="00F269E7" w:rsidRPr="00091AE9">
              <w:rPr>
                <w:rFonts w:asciiTheme="majorEastAsia" w:eastAsiaTheme="majorEastAsia" w:hAnsiTheme="majorEastAsia" w:hint="eastAsia"/>
                <w:szCs w:val="21"/>
              </w:rPr>
              <w:t>人</w:t>
            </w:r>
          </w:p>
        </w:tc>
        <w:tc>
          <w:tcPr>
            <w:tcW w:w="1099" w:type="dxa"/>
            <w:tcBorders>
              <w:bottom w:val="dotted" w:sz="4" w:space="0" w:color="auto"/>
              <w:right w:val="double" w:sz="4" w:space="0" w:color="auto"/>
            </w:tcBorders>
            <w:vAlign w:val="center"/>
          </w:tcPr>
          <w:p w:rsidR="00F269E7" w:rsidRPr="00091AE9" w:rsidRDefault="00F269E7" w:rsidP="00631BED">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人</w:t>
            </w:r>
          </w:p>
        </w:tc>
        <w:tc>
          <w:tcPr>
            <w:tcW w:w="1276" w:type="dxa"/>
            <w:tcBorders>
              <w:left w:val="double" w:sz="4" w:space="0" w:color="auto"/>
              <w:bottom w:val="dotted" w:sz="4" w:space="0" w:color="auto"/>
            </w:tcBorders>
            <w:vAlign w:val="center"/>
          </w:tcPr>
          <w:p w:rsidR="00F269E7" w:rsidRPr="00091AE9" w:rsidRDefault="00334982" w:rsidP="00631BED">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１５</w:t>
            </w:r>
            <w:r w:rsidR="00F269E7" w:rsidRPr="00091AE9">
              <w:rPr>
                <w:rFonts w:asciiTheme="majorEastAsia" w:eastAsiaTheme="majorEastAsia" w:hAnsiTheme="majorEastAsia" w:hint="eastAsia"/>
                <w:szCs w:val="21"/>
              </w:rPr>
              <w:t>人</w:t>
            </w:r>
          </w:p>
        </w:tc>
      </w:tr>
      <w:tr w:rsidR="00F269E7" w:rsidRPr="00631BED" w:rsidTr="00F269E7">
        <w:trPr>
          <w:trHeight w:val="315"/>
        </w:trPr>
        <w:tc>
          <w:tcPr>
            <w:tcW w:w="505" w:type="dxa"/>
            <w:vMerge/>
            <w:vAlign w:val="center"/>
          </w:tcPr>
          <w:p w:rsidR="00F269E7" w:rsidRPr="00631BED" w:rsidRDefault="00F269E7" w:rsidP="00631BED">
            <w:pPr>
              <w:spacing w:line="0" w:lineRule="atLeast"/>
              <w:jc w:val="center"/>
              <w:rPr>
                <w:rFonts w:asciiTheme="minorEastAsia" w:hAnsiTheme="minorEastAsia"/>
              </w:rPr>
            </w:pPr>
          </w:p>
        </w:tc>
        <w:tc>
          <w:tcPr>
            <w:tcW w:w="2756" w:type="dxa"/>
            <w:vMerge/>
            <w:vAlign w:val="center"/>
          </w:tcPr>
          <w:p w:rsidR="00F269E7" w:rsidRPr="00631BED" w:rsidRDefault="00F269E7" w:rsidP="00631BED">
            <w:pPr>
              <w:spacing w:line="0" w:lineRule="atLeast"/>
              <w:rPr>
                <w:rFonts w:asciiTheme="minorEastAsia" w:hAnsiTheme="minorEastAsia"/>
                <w:sz w:val="16"/>
              </w:rPr>
            </w:pPr>
          </w:p>
        </w:tc>
        <w:tc>
          <w:tcPr>
            <w:tcW w:w="567" w:type="dxa"/>
            <w:tcBorders>
              <w:top w:val="dotted" w:sz="4" w:space="0" w:color="auto"/>
            </w:tcBorders>
            <w:vAlign w:val="center"/>
          </w:tcPr>
          <w:p w:rsidR="00F269E7" w:rsidRPr="00091AE9" w:rsidRDefault="00F269E7" w:rsidP="00F269E7">
            <w:pPr>
              <w:spacing w:line="0" w:lineRule="atLeast"/>
              <w:jc w:val="center"/>
              <w:rPr>
                <w:rFonts w:asciiTheme="majorEastAsia" w:eastAsiaTheme="majorEastAsia" w:hAnsiTheme="majorEastAsia"/>
                <w:sz w:val="18"/>
                <w:szCs w:val="18"/>
              </w:rPr>
            </w:pPr>
            <w:r w:rsidRPr="00091AE9">
              <w:rPr>
                <w:rFonts w:asciiTheme="majorEastAsia" w:eastAsiaTheme="majorEastAsia" w:hAnsiTheme="majorEastAsia" w:hint="eastAsia"/>
                <w:sz w:val="18"/>
                <w:szCs w:val="18"/>
              </w:rPr>
              <w:t>ｂ</w:t>
            </w:r>
          </w:p>
        </w:tc>
        <w:tc>
          <w:tcPr>
            <w:tcW w:w="1098" w:type="dxa"/>
            <w:tcBorders>
              <w:top w:val="dotted" w:sz="4" w:space="0" w:color="auto"/>
            </w:tcBorders>
            <w:vAlign w:val="center"/>
          </w:tcPr>
          <w:p w:rsidR="00F269E7" w:rsidRPr="00091AE9" w:rsidRDefault="00133027" w:rsidP="00590E88">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３</w:t>
            </w:r>
            <w:r w:rsidR="00F269E7" w:rsidRPr="00091AE9">
              <w:rPr>
                <w:rFonts w:asciiTheme="majorEastAsia" w:eastAsiaTheme="majorEastAsia" w:hAnsiTheme="majorEastAsia" w:hint="eastAsia"/>
                <w:szCs w:val="21"/>
              </w:rPr>
              <w:t>人</w:t>
            </w:r>
          </w:p>
        </w:tc>
        <w:tc>
          <w:tcPr>
            <w:tcW w:w="1099" w:type="dxa"/>
            <w:tcBorders>
              <w:top w:val="dotted" w:sz="4" w:space="0" w:color="auto"/>
            </w:tcBorders>
            <w:vAlign w:val="center"/>
          </w:tcPr>
          <w:p w:rsidR="00F269E7" w:rsidRPr="00091AE9" w:rsidRDefault="00820DC3" w:rsidP="00590E88">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９</w:t>
            </w:r>
            <w:r w:rsidR="00F269E7" w:rsidRPr="00091AE9">
              <w:rPr>
                <w:rFonts w:asciiTheme="majorEastAsia" w:eastAsiaTheme="majorEastAsia" w:hAnsiTheme="majorEastAsia" w:hint="eastAsia"/>
                <w:szCs w:val="21"/>
              </w:rPr>
              <w:t>人</w:t>
            </w:r>
          </w:p>
        </w:tc>
        <w:tc>
          <w:tcPr>
            <w:tcW w:w="1098" w:type="dxa"/>
            <w:tcBorders>
              <w:top w:val="dotted" w:sz="4" w:space="0" w:color="auto"/>
            </w:tcBorders>
            <w:vAlign w:val="center"/>
          </w:tcPr>
          <w:p w:rsidR="00F269E7" w:rsidRPr="00091AE9" w:rsidRDefault="00334982" w:rsidP="00590E88">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２</w:t>
            </w:r>
            <w:r w:rsidR="00F269E7" w:rsidRPr="00091AE9">
              <w:rPr>
                <w:rFonts w:asciiTheme="majorEastAsia" w:eastAsiaTheme="majorEastAsia" w:hAnsiTheme="majorEastAsia" w:hint="eastAsia"/>
                <w:szCs w:val="21"/>
              </w:rPr>
              <w:t>人</w:t>
            </w:r>
          </w:p>
        </w:tc>
        <w:tc>
          <w:tcPr>
            <w:tcW w:w="1099" w:type="dxa"/>
            <w:tcBorders>
              <w:top w:val="dotted" w:sz="4" w:space="0" w:color="auto"/>
              <w:right w:val="double" w:sz="4" w:space="0" w:color="auto"/>
            </w:tcBorders>
            <w:vAlign w:val="center"/>
          </w:tcPr>
          <w:p w:rsidR="00F269E7" w:rsidRPr="00091AE9" w:rsidRDefault="00820DC3" w:rsidP="00590E88">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１</w:t>
            </w:r>
            <w:r w:rsidR="00F269E7" w:rsidRPr="00091AE9">
              <w:rPr>
                <w:rFonts w:asciiTheme="majorEastAsia" w:eastAsiaTheme="majorEastAsia" w:hAnsiTheme="majorEastAsia" w:hint="eastAsia"/>
                <w:szCs w:val="21"/>
              </w:rPr>
              <w:t>人</w:t>
            </w:r>
          </w:p>
        </w:tc>
        <w:tc>
          <w:tcPr>
            <w:tcW w:w="1276" w:type="dxa"/>
            <w:tcBorders>
              <w:top w:val="dotted" w:sz="4" w:space="0" w:color="auto"/>
              <w:left w:val="double" w:sz="4" w:space="0" w:color="auto"/>
            </w:tcBorders>
            <w:vAlign w:val="center"/>
          </w:tcPr>
          <w:p w:rsidR="00F269E7" w:rsidRPr="00091AE9" w:rsidRDefault="00334982" w:rsidP="00590E88">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１５</w:t>
            </w:r>
            <w:r w:rsidR="00F269E7" w:rsidRPr="00091AE9">
              <w:rPr>
                <w:rFonts w:asciiTheme="majorEastAsia" w:eastAsiaTheme="majorEastAsia" w:hAnsiTheme="majorEastAsia" w:hint="eastAsia"/>
                <w:szCs w:val="21"/>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DB6FA2">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133027">
        <w:trPr>
          <w:trHeight w:val="932"/>
        </w:trPr>
        <w:tc>
          <w:tcPr>
            <w:tcW w:w="10206" w:type="dxa"/>
            <w:gridSpan w:val="2"/>
            <w:tcBorders>
              <w:top w:val="nil"/>
              <w:bottom w:val="single" w:sz="4" w:space="0" w:color="auto"/>
            </w:tcBorders>
          </w:tcPr>
          <w:p w:rsidR="00091AE9" w:rsidRDefault="00F269E7" w:rsidP="00091AE9">
            <w:pPr>
              <w:rPr>
                <w:rFonts w:asciiTheme="majorEastAsia" w:eastAsiaTheme="majorEastAsia" w:hAnsiTheme="majorEastAsia"/>
              </w:rPr>
            </w:pPr>
            <w:r w:rsidRPr="00091AE9">
              <w:rPr>
                <w:rFonts w:asciiTheme="majorEastAsia" w:eastAsiaTheme="majorEastAsia" w:hAnsiTheme="majorEastAsia" w:hint="eastAsia"/>
              </w:rPr>
              <w:t>ａ．ヒヤリハットメモをもっと有効的に活用し（ちょっとした気付きや軽微なものでも取り上げる等）、</w:t>
            </w:r>
          </w:p>
          <w:p w:rsidR="00631BED" w:rsidRPr="00091AE9" w:rsidRDefault="00F269E7" w:rsidP="00091AE9">
            <w:pPr>
              <w:ind w:firstLineChars="200" w:firstLine="420"/>
              <w:rPr>
                <w:rFonts w:asciiTheme="majorEastAsia" w:eastAsiaTheme="majorEastAsia" w:hAnsiTheme="majorEastAsia"/>
              </w:rPr>
            </w:pPr>
            <w:r w:rsidRPr="00091AE9">
              <w:rPr>
                <w:rFonts w:asciiTheme="majorEastAsia" w:eastAsiaTheme="majorEastAsia" w:hAnsiTheme="majorEastAsia" w:hint="eastAsia"/>
              </w:rPr>
              <w:t>リスクマネジメントへの意識を持つように努める</w:t>
            </w:r>
          </w:p>
          <w:p w:rsidR="00631BED" w:rsidRPr="00F269E7" w:rsidRDefault="00F269E7" w:rsidP="00091AE9">
            <w:pPr>
              <w:rPr>
                <w:rFonts w:asciiTheme="minorEastAsia" w:hAnsiTheme="minorEastAsia"/>
                <w:w w:val="90"/>
              </w:rPr>
            </w:pPr>
            <w:r w:rsidRPr="00091AE9">
              <w:rPr>
                <w:rFonts w:asciiTheme="majorEastAsia" w:eastAsiaTheme="majorEastAsia" w:hAnsiTheme="majorEastAsia" w:hint="eastAsia"/>
              </w:rPr>
              <w:t>ｂ．必要に応じ、勉強会や内部研修を実施して全職員が統一した考え方や対応ができるようにする</w:t>
            </w:r>
          </w:p>
        </w:tc>
      </w:tr>
      <w:tr w:rsidR="00631BED" w:rsidRPr="00631BED" w:rsidTr="00DB6FA2">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DB6FA2">
        <w:trPr>
          <w:trHeight w:val="598"/>
        </w:trPr>
        <w:tc>
          <w:tcPr>
            <w:tcW w:w="10206" w:type="dxa"/>
            <w:gridSpan w:val="2"/>
            <w:tcBorders>
              <w:top w:val="nil"/>
            </w:tcBorders>
          </w:tcPr>
          <w:p w:rsidR="00631BED" w:rsidRPr="00091AE9" w:rsidRDefault="003F6431" w:rsidP="00091AE9">
            <w:pPr>
              <w:ind w:firstLineChars="100" w:firstLine="210"/>
              <w:rPr>
                <w:rFonts w:asciiTheme="majorEastAsia" w:eastAsiaTheme="majorEastAsia" w:hAnsiTheme="majorEastAsia"/>
                <w:color w:val="FF0000"/>
                <w:szCs w:val="21"/>
              </w:rPr>
            </w:pPr>
            <w:r w:rsidRPr="00091AE9">
              <w:rPr>
                <w:rFonts w:asciiTheme="majorEastAsia" w:eastAsiaTheme="majorEastAsia" w:hAnsiTheme="majorEastAsia" w:hint="eastAsia"/>
                <w:szCs w:val="21"/>
              </w:rPr>
              <w:t>定期的な検討を行い対応策について話し合っているが、今以上に意識的に取り組んでいく必要があると思われる。幸い大きな事故は起きていないが、今後も積極的にスキルアップのための研修参加や勉強会を重ねていくことが大切だと思われる。</w:t>
            </w: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DB6FA2">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w w:val="80"/>
                <w:sz w:val="16"/>
              </w:rPr>
              <w:t>合計（総人数）</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研修（職場内・職場外）を実施・参加していますか</w:t>
            </w:r>
          </w:p>
          <w:p w:rsidR="00631BED" w:rsidRPr="00631BED" w:rsidRDefault="00631BED" w:rsidP="00631BED">
            <w:pPr>
              <w:spacing w:line="0" w:lineRule="atLeast"/>
              <w:rPr>
                <w:rFonts w:asciiTheme="minorEastAsia" w:hAnsiTheme="minorEastAsia"/>
                <w:sz w:val="10"/>
              </w:rPr>
            </w:pPr>
          </w:p>
        </w:tc>
        <w:tc>
          <w:tcPr>
            <w:tcW w:w="1098" w:type="dxa"/>
            <w:vAlign w:val="center"/>
          </w:tcPr>
          <w:p w:rsidR="00631BED" w:rsidRPr="00091AE9" w:rsidRDefault="00820DC3"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９</w:t>
            </w:r>
          </w:p>
        </w:tc>
        <w:tc>
          <w:tcPr>
            <w:tcW w:w="1099" w:type="dxa"/>
            <w:vAlign w:val="center"/>
          </w:tcPr>
          <w:p w:rsidR="00631BED" w:rsidRPr="00091AE9" w:rsidRDefault="00133027"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３</w:t>
            </w:r>
          </w:p>
        </w:tc>
        <w:tc>
          <w:tcPr>
            <w:tcW w:w="1098" w:type="dxa"/>
            <w:vAlign w:val="center"/>
          </w:tcPr>
          <w:p w:rsidR="00631BED" w:rsidRPr="00091AE9" w:rsidRDefault="00334982"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２</w:t>
            </w:r>
          </w:p>
        </w:tc>
        <w:tc>
          <w:tcPr>
            <w:tcW w:w="1099" w:type="dxa"/>
            <w:tcBorders>
              <w:right w:val="double" w:sz="4" w:space="0" w:color="auto"/>
            </w:tcBorders>
            <w:vAlign w:val="center"/>
          </w:tcPr>
          <w:p w:rsidR="00631BED" w:rsidRPr="00091AE9" w:rsidRDefault="00820DC3"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w:t>
            </w:r>
          </w:p>
        </w:tc>
        <w:tc>
          <w:tcPr>
            <w:tcW w:w="1276" w:type="dxa"/>
            <w:tcBorders>
              <w:left w:val="double" w:sz="4" w:space="0" w:color="auto"/>
            </w:tcBorders>
            <w:vAlign w:val="center"/>
          </w:tcPr>
          <w:p w:rsidR="00631BED" w:rsidRPr="00091AE9" w:rsidRDefault="00334982"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資格取得やスキルアップのための研修に参加できていますか</w:t>
            </w:r>
          </w:p>
          <w:p w:rsidR="00631BED" w:rsidRPr="00631BED" w:rsidRDefault="00631BED" w:rsidP="00631BED">
            <w:pPr>
              <w:spacing w:line="0" w:lineRule="atLeast"/>
              <w:rPr>
                <w:rFonts w:asciiTheme="minorEastAsia" w:hAnsiTheme="minorEastAsia"/>
                <w:sz w:val="10"/>
              </w:rPr>
            </w:pPr>
          </w:p>
        </w:tc>
        <w:tc>
          <w:tcPr>
            <w:tcW w:w="1098" w:type="dxa"/>
            <w:vAlign w:val="center"/>
          </w:tcPr>
          <w:p w:rsidR="00631BED" w:rsidRPr="00091AE9" w:rsidRDefault="00133027"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２</w:t>
            </w:r>
          </w:p>
        </w:tc>
        <w:tc>
          <w:tcPr>
            <w:tcW w:w="1099" w:type="dxa"/>
            <w:vAlign w:val="center"/>
          </w:tcPr>
          <w:p w:rsidR="00631BED" w:rsidRPr="00091AE9" w:rsidRDefault="00820DC3"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４</w:t>
            </w:r>
          </w:p>
        </w:tc>
        <w:tc>
          <w:tcPr>
            <w:tcW w:w="1098" w:type="dxa"/>
            <w:vAlign w:val="center"/>
          </w:tcPr>
          <w:p w:rsidR="00631BED" w:rsidRPr="00091AE9" w:rsidRDefault="00133027"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７</w:t>
            </w:r>
          </w:p>
        </w:tc>
        <w:tc>
          <w:tcPr>
            <w:tcW w:w="1099" w:type="dxa"/>
            <w:tcBorders>
              <w:right w:val="double" w:sz="4" w:space="0" w:color="auto"/>
            </w:tcBorders>
            <w:vAlign w:val="center"/>
          </w:tcPr>
          <w:p w:rsidR="00631BED" w:rsidRPr="00091AE9" w:rsidRDefault="00334982"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２</w:t>
            </w:r>
          </w:p>
        </w:tc>
        <w:tc>
          <w:tcPr>
            <w:tcW w:w="1276" w:type="dxa"/>
            <w:tcBorders>
              <w:left w:val="double" w:sz="4" w:space="0" w:color="auto"/>
            </w:tcBorders>
            <w:vAlign w:val="center"/>
          </w:tcPr>
          <w:p w:rsidR="00631BED" w:rsidRPr="00091AE9" w:rsidRDefault="00334982" w:rsidP="00334982">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地域連絡会に参加していますか</w:t>
            </w:r>
          </w:p>
          <w:p w:rsidR="00631BED" w:rsidRPr="00631BED" w:rsidRDefault="00631BED" w:rsidP="00631BED">
            <w:pPr>
              <w:spacing w:line="0" w:lineRule="atLeast"/>
              <w:rPr>
                <w:rFonts w:asciiTheme="minorEastAsia" w:hAnsiTheme="minorEastAsia"/>
                <w:sz w:val="14"/>
              </w:rPr>
            </w:pPr>
          </w:p>
          <w:p w:rsidR="00631BED" w:rsidRPr="00631BED" w:rsidRDefault="00631BED" w:rsidP="00631BED">
            <w:pPr>
              <w:spacing w:line="0" w:lineRule="atLeast"/>
              <w:rPr>
                <w:rFonts w:asciiTheme="minorEastAsia" w:hAnsiTheme="minorEastAsia"/>
                <w:sz w:val="10"/>
              </w:rPr>
            </w:pPr>
          </w:p>
        </w:tc>
        <w:tc>
          <w:tcPr>
            <w:tcW w:w="1098" w:type="dxa"/>
            <w:vAlign w:val="center"/>
          </w:tcPr>
          <w:p w:rsidR="00631BED" w:rsidRPr="00091AE9" w:rsidRDefault="00133027"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２</w:t>
            </w:r>
          </w:p>
        </w:tc>
        <w:tc>
          <w:tcPr>
            <w:tcW w:w="1099" w:type="dxa"/>
            <w:vAlign w:val="center"/>
          </w:tcPr>
          <w:p w:rsidR="00631BED" w:rsidRPr="00091AE9" w:rsidRDefault="00820DC3"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４</w:t>
            </w:r>
          </w:p>
        </w:tc>
        <w:tc>
          <w:tcPr>
            <w:tcW w:w="1098" w:type="dxa"/>
            <w:vAlign w:val="center"/>
          </w:tcPr>
          <w:p w:rsidR="00631BED" w:rsidRPr="00091AE9" w:rsidRDefault="00133027"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７</w:t>
            </w:r>
          </w:p>
        </w:tc>
        <w:tc>
          <w:tcPr>
            <w:tcW w:w="1099" w:type="dxa"/>
            <w:tcBorders>
              <w:right w:val="double" w:sz="4" w:space="0" w:color="auto"/>
            </w:tcBorders>
            <w:vAlign w:val="center"/>
          </w:tcPr>
          <w:p w:rsidR="00631BED" w:rsidRPr="00091AE9" w:rsidRDefault="00334982"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２</w:t>
            </w:r>
          </w:p>
        </w:tc>
        <w:tc>
          <w:tcPr>
            <w:tcW w:w="1276" w:type="dxa"/>
            <w:tcBorders>
              <w:left w:val="double" w:sz="4" w:space="0" w:color="auto"/>
            </w:tcBorders>
            <w:vAlign w:val="center"/>
          </w:tcPr>
          <w:p w:rsidR="00631BED" w:rsidRPr="00091AE9" w:rsidRDefault="00334982"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１５</w:t>
            </w:r>
          </w:p>
        </w:tc>
      </w:tr>
      <w:tr w:rsidR="00631BED" w:rsidRPr="00631BED" w:rsidTr="00DB6FA2">
        <w:trPr>
          <w:trHeight w:val="584"/>
        </w:trPr>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vAlign w:val="center"/>
          </w:tcPr>
          <w:p w:rsidR="00631BED" w:rsidRPr="00631BED" w:rsidRDefault="00631BED" w:rsidP="00631BED">
            <w:pPr>
              <w:spacing w:line="0" w:lineRule="atLeast"/>
              <w:jc w:val="left"/>
              <w:rPr>
                <w:rFonts w:asciiTheme="minorEastAsia" w:hAnsiTheme="minorEastAsia"/>
                <w:sz w:val="16"/>
              </w:rPr>
            </w:pPr>
            <w:r w:rsidRPr="00631BED">
              <w:rPr>
                <w:rFonts w:asciiTheme="minorEastAsia" w:hAnsiTheme="minorEastAsia" w:hint="eastAsia"/>
                <w:sz w:val="16"/>
              </w:rPr>
              <w:t>リスクマネジメントに取組んでいますか</w:t>
            </w:r>
          </w:p>
          <w:p w:rsidR="00631BED" w:rsidRPr="00631BED" w:rsidRDefault="00631BED" w:rsidP="00631BED">
            <w:pPr>
              <w:spacing w:line="0" w:lineRule="atLeast"/>
              <w:jc w:val="left"/>
              <w:rPr>
                <w:rFonts w:asciiTheme="minorEastAsia" w:hAnsiTheme="minorEastAsia"/>
                <w:sz w:val="14"/>
              </w:rPr>
            </w:pPr>
          </w:p>
          <w:p w:rsidR="00631BED" w:rsidRPr="00631BED" w:rsidRDefault="00631BED" w:rsidP="00631BED">
            <w:pPr>
              <w:spacing w:line="0" w:lineRule="atLeast"/>
              <w:jc w:val="left"/>
              <w:rPr>
                <w:rFonts w:asciiTheme="minorEastAsia" w:hAnsiTheme="minorEastAsia"/>
                <w:sz w:val="10"/>
              </w:rPr>
            </w:pPr>
          </w:p>
        </w:tc>
        <w:tc>
          <w:tcPr>
            <w:tcW w:w="1098" w:type="dxa"/>
            <w:vAlign w:val="center"/>
          </w:tcPr>
          <w:p w:rsidR="00631BED" w:rsidRPr="00091AE9" w:rsidRDefault="00133027"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w:t>
            </w:r>
          </w:p>
        </w:tc>
        <w:tc>
          <w:tcPr>
            <w:tcW w:w="1099" w:type="dxa"/>
            <w:vAlign w:val="center"/>
          </w:tcPr>
          <w:p w:rsidR="00631BED" w:rsidRPr="00091AE9" w:rsidRDefault="00334982"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１２</w:t>
            </w:r>
          </w:p>
        </w:tc>
        <w:tc>
          <w:tcPr>
            <w:tcW w:w="1098" w:type="dxa"/>
            <w:vAlign w:val="center"/>
          </w:tcPr>
          <w:p w:rsidR="00631BED" w:rsidRPr="00091AE9" w:rsidRDefault="00133027"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２</w:t>
            </w:r>
          </w:p>
        </w:tc>
        <w:tc>
          <w:tcPr>
            <w:tcW w:w="1099" w:type="dxa"/>
            <w:tcBorders>
              <w:right w:val="double" w:sz="4" w:space="0" w:color="auto"/>
            </w:tcBorders>
            <w:vAlign w:val="center"/>
          </w:tcPr>
          <w:p w:rsidR="00631BED" w:rsidRPr="00091AE9" w:rsidRDefault="00631BED" w:rsidP="00631BED">
            <w:pPr>
              <w:spacing w:line="0" w:lineRule="atLeast"/>
              <w:jc w:val="center"/>
              <w:rPr>
                <w:rFonts w:asciiTheme="majorEastAsia" w:eastAsiaTheme="majorEastAsia" w:hAnsiTheme="majorEastAsia"/>
                <w:szCs w:val="21"/>
              </w:rPr>
            </w:pPr>
          </w:p>
        </w:tc>
        <w:tc>
          <w:tcPr>
            <w:tcW w:w="1276" w:type="dxa"/>
            <w:tcBorders>
              <w:left w:val="double" w:sz="4" w:space="0" w:color="auto"/>
            </w:tcBorders>
            <w:vAlign w:val="center"/>
          </w:tcPr>
          <w:p w:rsidR="00631BED" w:rsidRPr="00091AE9" w:rsidRDefault="00334982"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１５</w:t>
            </w:r>
          </w:p>
        </w:tc>
      </w:tr>
    </w:tbl>
    <w:p w:rsidR="00631BED" w:rsidRPr="00631BED" w:rsidRDefault="00631BED" w:rsidP="00631BED">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631BED" w:rsidRPr="00631BED" w:rsidTr="00DB6FA2">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631BED" w:rsidTr="00DB6FA2">
        <w:tc>
          <w:tcPr>
            <w:tcW w:w="10206" w:type="dxa"/>
            <w:gridSpan w:val="2"/>
            <w:tcBorders>
              <w:top w:val="nil"/>
            </w:tcBorders>
          </w:tcPr>
          <w:p w:rsidR="00133027" w:rsidRPr="00091AE9" w:rsidRDefault="00091AE9" w:rsidP="00091AE9">
            <w:pPr>
              <w:ind w:firstLineChars="100" w:firstLine="210"/>
              <w:rPr>
                <w:rFonts w:asciiTheme="majorEastAsia" w:eastAsiaTheme="majorEastAsia" w:hAnsiTheme="majorEastAsia"/>
              </w:rPr>
            </w:pPr>
            <w:r w:rsidRPr="00091AE9">
              <w:rPr>
                <w:rFonts w:asciiTheme="majorEastAsia" w:eastAsiaTheme="majorEastAsia" w:hAnsiTheme="majorEastAsia" w:hint="eastAsia"/>
                <w:szCs w:val="21"/>
              </w:rPr>
              <w:t>定期的にリスク対策についての検討や園内研修を行っている。園内研修には、外部講師を招いて実施する場合もある。一部ではあるが、外部研修にも積極的に参加しスキルアップの意識を持ち実践している。</w:t>
            </w:r>
          </w:p>
        </w:tc>
      </w:tr>
    </w:tbl>
    <w:p w:rsidR="00631BED" w:rsidRDefault="00631BED" w:rsidP="00631BED">
      <w:pPr>
        <w:spacing w:line="0" w:lineRule="atLeast"/>
        <w:rPr>
          <w:rFonts w:asciiTheme="minorEastAsia" w:hAnsiTheme="minorEastAsia"/>
          <w:sz w:val="10"/>
        </w:rPr>
      </w:pPr>
    </w:p>
    <w:p w:rsidR="00820DC3" w:rsidRPr="00631BED" w:rsidRDefault="00820DC3"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DB6FA2">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631BED" w:rsidRPr="00631BED" w:rsidTr="00DB6FA2">
        <w:tc>
          <w:tcPr>
            <w:tcW w:w="10206" w:type="dxa"/>
            <w:gridSpan w:val="2"/>
            <w:tcBorders>
              <w:top w:val="nil"/>
            </w:tcBorders>
          </w:tcPr>
          <w:p w:rsidR="00820DC3" w:rsidRPr="00091AE9" w:rsidRDefault="00091AE9" w:rsidP="00091AE9">
            <w:pPr>
              <w:ind w:firstLineChars="100" w:firstLine="210"/>
              <w:rPr>
                <w:rFonts w:asciiTheme="majorEastAsia" w:eastAsiaTheme="majorEastAsia" w:hAnsiTheme="majorEastAsia"/>
                <w:szCs w:val="21"/>
                <w:bdr w:val="single" w:sz="4" w:space="0" w:color="auto"/>
              </w:rPr>
            </w:pPr>
            <w:r w:rsidRPr="00091AE9">
              <w:rPr>
                <w:rFonts w:asciiTheme="majorEastAsia" w:eastAsiaTheme="majorEastAsia" w:hAnsiTheme="majorEastAsia" w:hint="eastAsia"/>
                <w:szCs w:val="21"/>
              </w:rPr>
              <w:t>リスクマネジメントに対する意識を全職員が同じように持っているかという部分では、不十分であると思われる。外部研修や地域で行われる会議への参加について意欲的ではないところがある。</w:t>
            </w:r>
          </w:p>
        </w:tc>
      </w:tr>
    </w:tbl>
    <w:p w:rsidR="00631BED" w:rsidRDefault="00631BED" w:rsidP="00631BED">
      <w:pPr>
        <w:spacing w:line="0" w:lineRule="atLeast"/>
        <w:rPr>
          <w:rFonts w:asciiTheme="minorEastAsia" w:hAnsiTheme="minorEastAsia"/>
          <w:sz w:val="10"/>
        </w:rPr>
      </w:pPr>
    </w:p>
    <w:p w:rsidR="00334982" w:rsidRPr="00631BED" w:rsidRDefault="00334982"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631BED" w:rsidRPr="00631BED" w:rsidTr="00DB6FA2">
        <w:trPr>
          <w:trHeight w:val="339"/>
        </w:trPr>
        <w:tc>
          <w:tcPr>
            <w:tcW w:w="595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w:t>
            </w:r>
          </w:p>
        </w:tc>
      </w:tr>
      <w:tr w:rsidR="00631BED" w:rsidRPr="00631BED" w:rsidTr="002319ED">
        <w:trPr>
          <w:trHeight w:val="718"/>
        </w:trPr>
        <w:tc>
          <w:tcPr>
            <w:tcW w:w="10206" w:type="dxa"/>
            <w:gridSpan w:val="2"/>
            <w:tcBorders>
              <w:top w:val="nil"/>
            </w:tcBorders>
            <w:vAlign w:val="center"/>
          </w:tcPr>
          <w:p w:rsidR="00631BED" w:rsidRPr="002319ED" w:rsidRDefault="002319ED" w:rsidP="002319ED">
            <w:pPr>
              <w:spacing w:line="0" w:lineRule="atLeast"/>
              <w:ind w:firstLineChars="100" w:firstLine="210"/>
              <w:rPr>
                <w:rFonts w:asciiTheme="minorEastAsia" w:hAnsiTheme="minorEastAsia"/>
              </w:rPr>
            </w:pPr>
            <w:r w:rsidRPr="002319ED">
              <w:rPr>
                <w:rFonts w:asciiTheme="majorEastAsia" w:eastAsiaTheme="majorEastAsia" w:hAnsiTheme="majorEastAsia" w:hint="eastAsia"/>
              </w:rPr>
              <w:t>全体の質の向上に向け、職員個々の意識と自己研鑚に向けた取組みを積極的に行うようにする。</w:t>
            </w:r>
          </w:p>
        </w:tc>
      </w:tr>
    </w:tbl>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sz w:val="2"/>
        </w:rPr>
      </w:pPr>
    </w:p>
    <w:p w:rsidR="00631BED" w:rsidRPr="00631BED" w:rsidRDefault="00631BED" w:rsidP="00631BED">
      <w:pPr>
        <w:widowControl/>
        <w:jc w:val="left"/>
        <w:rPr>
          <w:rFonts w:asciiTheme="minorEastAsia" w:hAnsiTheme="minorEastAsia"/>
          <w:sz w:val="2"/>
        </w:rPr>
      </w:pPr>
      <w:r w:rsidRPr="00631BED">
        <w:rPr>
          <w:rFonts w:asciiTheme="minorEastAsia" w:hAnsiTheme="minorEastAsia"/>
          <w:noProof/>
          <w:sz w:val="2"/>
        </w:rPr>
        <mc:AlternateContent>
          <mc:Choice Requires="wps">
            <w:drawing>
              <wp:anchor distT="0" distB="0" distL="114300" distR="114300" simplePos="0" relativeHeight="251666432" behindDoc="0" locked="0" layoutInCell="1" allowOverlap="1" wp14:anchorId="64033649" wp14:editId="6A468C8C">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5119AC" w:rsidRDefault="005119AC" w:rsidP="00631BED">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 o:spid="_x0000_s1033" type="#_x0000_t202" style="position:absolute;margin-left:-.9pt;margin-top:16.6pt;width:510.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zvQw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" stroked="f">
                <v:textbox style="mso-fit-shape-to-text:t">
                  <w:txbxContent>
                    <w:p w:rsidR="005119AC" w:rsidRDefault="005119AC" w:rsidP="00631BED">
                      <w:pPr>
                        <w:jc w:val="center"/>
                      </w:pPr>
                      <w:r>
                        <w:rPr>
                          <w:rFonts w:hint="eastAsia"/>
                        </w:rPr>
                        <w:t>事－⑧</w:t>
                      </w:r>
                    </w:p>
                  </w:txbxContent>
                </v:textbox>
              </v:shape>
            </w:pict>
          </mc:Fallback>
        </mc:AlternateContent>
      </w:r>
      <w:r w:rsidRPr="00631BED">
        <w:rPr>
          <w:rFonts w:asciiTheme="minorEastAsia" w:hAnsiTheme="minorEastAsia"/>
          <w:sz w:val="2"/>
        </w:rPr>
        <w:br w:type="page"/>
      </w:r>
    </w:p>
    <w:p w:rsidR="00631BED" w:rsidRPr="00631BED" w:rsidRDefault="00631BED" w:rsidP="00631BED">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631BED" w:rsidRPr="00CC37CC" w:rsidRDefault="00CC37CC" w:rsidP="00B11B75">
            <w:pPr>
              <w:spacing w:line="0" w:lineRule="atLeast"/>
              <w:rPr>
                <w:rFonts w:asciiTheme="minorEastAsia" w:hAnsiTheme="minorEastAsia"/>
              </w:rPr>
            </w:pPr>
            <w:r w:rsidRPr="00CC37CC">
              <w:rPr>
                <w:rFonts w:asciiTheme="minorEastAsia" w:hAnsiTheme="minorEastAsia" w:hint="eastAsia"/>
              </w:rPr>
              <w:t>平成２８年８月２９</w:t>
            </w:r>
            <w:r w:rsidR="00B11B75" w:rsidRPr="00CC37CC">
              <w:rPr>
                <w:rFonts w:asciiTheme="minorEastAsia" w:hAnsiTheme="minorEastAsia" w:hint="eastAsia"/>
              </w:rPr>
              <w:t>日（１７：３０～１８：００）</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DB6FA2">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 xml:space="preserve">　　９．人権・プライバシー</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631BED" w:rsidRPr="00631BED" w:rsidRDefault="00CC37CC" w:rsidP="00CC37CC">
            <w:pPr>
              <w:spacing w:line="0" w:lineRule="atLeast"/>
              <w:rPr>
                <w:rFonts w:asciiTheme="minorEastAsia" w:hAnsiTheme="minorEastAsia"/>
              </w:rPr>
            </w:pPr>
            <w:r>
              <w:rPr>
                <w:rFonts w:asciiTheme="minorEastAsia" w:hAnsiTheme="minorEastAsia" w:hint="eastAsia"/>
                <w:w w:val="80"/>
              </w:rPr>
              <w:t>所長、齋藤主任、工藤主任、種市副主任、笹副主任、前田郁、廣嶋、米澤、前田直、佐藤、田沢、櫻庭、工藤菜、須藤</w:t>
            </w:r>
            <w:bookmarkStart w:id="0" w:name="_GoBack"/>
            <w:bookmarkEnd w:id="0"/>
          </w:p>
        </w:tc>
      </w:tr>
    </w:tbl>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2835"/>
        <w:gridCol w:w="488"/>
        <w:gridCol w:w="1098"/>
        <w:gridCol w:w="1099"/>
        <w:gridCol w:w="1098"/>
        <w:gridCol w:w="1099"/>
        <w:gridCol w:w="1276"/>
      </w:tblGrid>
      <w:tr w:rsidR="00631BED" w:rsidRPr="00631BED" w:rsidTr="00DB6FA2">
        <w:tc>
          <w:tcPr>
            <w:tcW w:w="3828" w:type="dxa"/>
            <w:gridSpan w:val="3"/>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590E88" w:rsidRPr="00631BED" w:rsidTr="00590E88">
        <w:trPr>
          <w:trHeight w:val="315"/>
        </w:trPr>
        <w:tc>
          <w:tcPr>
            <w:tcW w:w="505" w:type="dxa"/>
            <w:vMerge w:val="restart"/>
            <w:vAlign w:val="center"/>
          </w:tcPr>
          <w:p w:rsidR="00590E88" w:rsidRPr="00631BED" w:rsidRDefault="00590E88" w:rsidP="00631BED">
            <w:pPr>
              <w:spacing w:line="0" w:lineRule="atLeast"/>
              <w:jc w:val="center"/>
              <w:rPr>
                <w:rFonts w:asciiTheme="minorEastAsia" w:hAnsiTheme="minorEastAsia"/>
              </w:rPr>
            </w:pPr>
            <w:r w:rsidRPr="00631BED">
              <w:rPr>
                <w:rFonts w:asciiTheme="minorEastAsia" w:hAnsiTheme="minorEastAsia" w:hint="eastAsia"/>
              </w:rPr>
              <w:t>⓪</w:t>
            </w:r>
          </w:p>
        </w:tc>
        <w:tc>
          <w:tcPr>
            <w:tcW w:w="2835" w:type="dxa"/>
            <w:vMerge w:val="restart"/>
            <w:vAlign w:val="center"/>
          </w:tcPr>
          <w:p w:rsidR="00590E88" w:rsidRPr="00631BED" w:rsidRDefault="00590E88" w:rsidP="00631BED">
            <w:pPr>
              <w:spacing w:line="0" w:lineRule="atLeast"/>
              <w:rPr>
                <w:rFonts w:asciiTheme="minorEastAsia" w:hAnsiTheme="minorEastAsia"/>
                <w:sz w:val="16"/>
              </w:rPr>
            </w:pPr>
            <w:r w:rsidRPr="00631BED">
              <w:rPr>
                <w:rFonts w:asciiTheme="minorEastAsia" w:hAnsiTheme="minorEastAsia" w:hint="eastAsia"/>
                <w:sz w:val="16"/>
              </w:rPr>
              <w:t>前回の課題について取り組めましたか？</w:t>
            </w:r>
          </w:p>
        </w:tc>
        <w:tc>
          <w:tcPr>
            <w:tcW w:w="488" w:type="dxa"/>
            <w:tcBorders>
              <w:bottom w:val="dotted" w:sz="4" w:space="0" w:color="auto"/>
            </w:tcBorders>
            <w:vAlign w:val="center"/>
          </w:tcPr>
          <w:p w:rsidR="00590E88" w:rsidRPr="00091AE9" w:rsidRDefault="00590E88" w:rsidP="00590E88">
            <w:pPr>
              <w:spacing w:line="0" w:lineRule="atLeast"/>
              <w:jc w:val="center"/>
              <w:rPr>
                <w:rFonts w:asciiTheme="majorEastAsia" w:eastAsiaTheme="majorEastAsia" w:hAnsiTheme="majorEastAsia"/>
                <w:sz w:val="18"/>
                <w:szCs w:val="18"/>
              </w:rPr>
            </w:pPr>
            <w:r w:rsidRPr="00091AE9">
              <w:rPr>
                <w:rFonts w:asciiTheme="majorEastAsia" w:eastAsiaTheme="majorEastAsia" w:hAnsiTheme="majorEastAsia" w:hint="eastAsia"/>
                <w:sz w:val="18"/>
                <w:szCs w:val="18"/>
              </w:rPr>
              <w:t>ａ</w:t>
            </w:r>
          </w:p>
        </w:tc>
        <w:tc>
          <w:tcPr>
            <w:tcW w:w="1098" w:type="dxa"/>
            <w:tcBorders>
              <w:bottom w:val="dotted" w:sz="4" w:space="0" w:color="auto"/>
            </w:tcBorders>
            <w:vAlign w:val="center"/>
          </w:tcPr>
          <w:p w:rsidR="00590E88" w:rsidRPr="00091AE9" w:rsidRDefault="00590E88" w:rsidP="00631BED">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人</w:t>
            </w:r>
          </w:p>
        </w:tc>
        <w:tc>
          <w:tcPr>
            <w:tcW w:w="1099" w:type="dxa"/>
            <w:tcBorders>
              <w:bottom w:val="dotted" w:sz="4" w:space="0" w:color="auto"/>
            </w:tcBorders>
            <w:vAlign w:val="center"/>
          </w:tcPr>
          <w:p w:rsidR="00590E88" w:rsidRPr="00091AE9" w:rsidRDefault="001E5CEC" w:rsidP="00631BED">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１０</w:t>
            </w:r>
            <w:r w:rsidR="00590E88" w:rsidRPr="00091AE9">
              <w:rPr>
                <w:rFonts w:asciiTheme="majorEastAsia" w:eastAsiaTheme="majorEastAsia" w:hAnsiTheme="majorEastAsia" w:hint="eastAsia"/>
                <w:szCs w:val="21"/>
              </w:rPr>
              <w:t>人</w:t>
            </w:r>
          </w:p>
        </w:tc>
        <w:tc>
          <w:tcPr>
            <w:tcW w:w="1098" w:type="dxa"/>
            <w:tcBorders>
              <w:bottom w:val="dotted" w:sz="4" w:space="0" w:color="auto"/>
            </w:tcBorders>
            <w:vAlign w:val="center"/>
          </w:tcPr>
          <w:p w:rsidR="00590E88" w:rsidRPr="00091AE9" w:rsidRDefault="00334982" w:rsidP="00631BED">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５</w:t>
            </w:r>
            <w:r w:rsidR="00590E88" w:rsidRPr="00091AE9">
              <w:rPr>
                <w:rFonts w:asciiTheme="majorEastAsia" w:eastAsiaTheme="majorEastAsia" w:hAnsiTheme="majorEastAsia" w:hint="eastAsia"/>
                <w:szCs w:val="21"/>
              </w:rPr>
              <w:t>人</w:t>
            </w:r>
          </w:p>
        </w:tc>
        <w:tc>
          <w:tcPr>
            <w:tcW w:w="1099" w:type="dxa"/>
            <w:tcBorders>
              <w:bottom w:val="dotted" w:sz="4" w:space="0" w:color="auto"/>
              <w:right w:val="double" w:sz="4" w:space="0" w:color="auto"/>
            </w:tcBorders>
            <w:vAlign w:val="center"/>
          </w:tcPr>
          <w:p w:rsidR="00590E88" w:rsidRPr="00091AE9" w:rsidRDefault="00590E88" w:rsidP="00631BED">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人</w:t>
            </w:r>
          </w:p>
        </w:tc>
        <w:tc>
          <w:tcPr>
            <w:tcW w:w="1276" w:type="dxa"/>
            <w:tcBorders>
              <w:left w:val="double" w:sz="4" w:space="0" w:color="auto"/>
              <w:bottom w:val="dotted" w:sz="4" w:space="0" w:color="auto"/>
            </w:tcBorders>
            <w:vAlign w:val="center"/>
          </w:tcPr>
          <w:p w:rsidR="00590E88" w:rsidRPr="00091AE9" w:rsidRDefault="00334982" w:rsidP="00631BED">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１５</w:t>
            </w:r>
            <w:r w:rsidR="00590E88" w:rsidRPr="00091AE9">
              <w:rPr>
                <w:rFonts w:asciiTheme="majorEastAsia" w:eastAsiaTheme="majorEastAsia" w:hAnsiTheme="majorEastAsia" w:hint="eastAsia"/>
                <w:szCs w:val="21"/>
              </w:rPr>
              <w:t>人</w:t>
            </w:r>
          </w:p>
        </w:tc>
      </w:tr>
      <w:tr w:rsidR="00590E88" w:rsidRPr="00631BED" w:rsidTr="00590E88">
        <w:trPr>
          <w:trHeight w:val="315"/>
        </w:trPr>
        <w:tc>
          <w:tcPr>
            <w:tcW w:w="505" w:type="dxa"/>
            <w:vMerge/>
            <w:vAlign w:val="center"/>
          </w:tcPr>
          <w:p w:rsidR="00590E88" w:rsidRPr="00631BED" w:rsidRDefault="00590E88" w:rsidP="00631BED">
            <w:pPr>
              <w:spacing w:line="0" w:lineRule="atLeast"/>
              <w:jc w:val="center"/>
              <w:rPr>
                <w:rFonts w:asciiTheme="minorEastAsia" w:hAnsiTheme="minorEastAsia"/>
              </w:rPr>
            </w:pPr>
          </w:p>
        </w:tc>
        <w:tc>
          <w:tcPr>
            <w:tcW w:w="2835" w:type="dxa"/>
            <w:vMerge/>
            <w:vAlign w:val="center"/>
          </w:tcPr>
          <w:p w:rsidR="00590E88" w:rsidRPr="00631BED" w:rsidRDefault="00590E88" w:rsidP="00631BED">
            <w:pPr>
              <w:spacing w:line="0" w:lineRule="atLeast"/>
              <w:rPr>
                <w:rFonts w:asciiTheme="minorEastAsia" w:hAnsiTheme="minorEastAsia"/>
                <w:sz w:val="16"/>
              </w:rPr>
            </w:pPr>
          </w:p>
        </w:tc>
        <w:tc>
          <w:tcPr>
            <w:tcW w:w="488" w:type="dxa"/>
            <w:tcBorders>
              <w:top w:val="dotted" w:sz="4" w:space="0" w:color="auto"/>
            </w:tcBorders>
            <w:vAlign w:val="center"/>
          </w:tcPr>
          <w:p w:rsidR="00590E88" w:rsidRPr="00091AE9" w:rsidRDefault="00590E88" w:rsidP="00590E88">
            <w:pPr>
              <w:spacing w:line="0" w:lineRule="atLeast"/>
              <w:jc w:val="center"/>
              <w:rPr>
                <w:rFonts w:asciiTheme="majorEastAsia" w:eastAsiaTheme="majorEastAsia" w:hAnsiTheme="majorEastAsia"/>
                <w:sz w:val="18"/>
                <w:szCs w:val="18"/>
              </w:rPr>
            </w:pPr>
            <w:r w:rsidRPr="00091AE9">
              <w:rPr>
                <w:rFonts w:asciiTheme="majorEastAsia" w:eastAsiaTheme="majorEastAsia" w:hAnsiTheme="majorEastAsia" w:hint="eastAsia"/>
                <w:sz w:val="18"/>
                <w:szCs w:val="18"/>
              </w:rPr>
              <w:t>ｂ</w:t>
            </w:r>
          </w:p>
        </w:tc>
        <w:tc>
          <w:tcPr>
            <w:tcW w:w="1098" w:type="dxa"/>
            <w:tcBorders>
              <w:top w:val="dotted" w:sz="4" w:space="0" w:color="auto"/>
            </w:tcBorders>
            <w:vAlign w:val="center"/>
          </w:tcPr>
          <w:p w:rsidR="00590E88" w:rsidRPr="00091AE9" w:rsidRDefault="00590E88" w:rsidP="00590E88">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１人</w:t>
            </w:r>
          </w:p>
        </w:tc>
        <w:tc>
          <w:tcPr>
            <w:tcW w:w="1099" w:type="dxa"/>
            <w:tcBorders>
              <w:top w:val="dotted" w:sz="4" w:space="0" w:color="auto"/>
            </w:tcBorders>
            <w:vAlign w:val="center"/>
          </w:tcPr>
          <w:p w:rsidR="00590E88" w:rsidRPr="00091AE9" w:rsidRDefault="00183C2E" w:rsidP="00590E88">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２</w:t>
            </w:r>
            <w:r w:rsidR="00590E88" w:rsidRPr="00091AE9">
              <w:rPr>
                <w:rFonts w:asciiTheme="majorEastAsia" w:eastAsiaTheme="majorEastAsia" w:hAnsiTheme="majorEastAsia" w:hint="eastAsia"/>
                <w:szCs w:val="21"/>
              </w:rPr>
              <w:t>人</w:t>
            </w:r>
          </w:p>
        </w:tc>
        <w:tc>
          <w:tcPr>
            <w:tcW w:w="1098" w:type="dxa"/>
            <w:tcBorders>
              <w:top w:val="dotted" w:sz="4" w:space="0" w:color="auto"/>
            </w:tcBorders>
            <w:vAlign w:val="center"/>
          </w:tcPr>
          <w:p w:rsidR="00590E88" w:rsidRPr="00091AE9" w:rsidRDefault="00820DC3" w:rsidP="00590E88">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６</w:t>
            </w:r>
            <w:r w:rsidR="00590E88" w:rsidRPr="00091AE9">
              <w:rPr>
                <w:rFonts w:asciiTheme="majorEastAsia" w:eastAsiaTheme="majorEastAsia" w:hAnsiTheme="majorEastAsia" w:hint="eastAsia"/>
                <w:szCs w:val="21"/>
              </w:rPr>
              <w:t>人</w:t>
            </w:r>
          </w:p>
        </w:tc>
        <w:tc>
          <w:tcPr>
            <w:tcW w:w="1099" w:type="dxa"/>
            <w:tcBorders>
              <w:top w:val="dotted" w:sz="4" w:space="0" w:color="auto"/>
              <w:right w:val="double" w:sz="4" w:space="0" w:color="auto"/>
            </w:tcBorders>
            <w:vAlign w:val="center"/>
          </w:tcPr>
          <w:p w:rsidR="00590E88" w:rsidRPr="00091AE9" w:rsidRDefault="00334982" w:rsidP="00590E88">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６</w:t>
            </w:r>
            <w:r w:rsidR="00590E88" w:rsidRPr="00091AE9">
              <w:rPr>
                <w:rFonts w:asciiTheme="majorEastAsia" w:eastAsiaTheme="majorEastAsia" w:hAnsiTheme="majorEastAsia" w:hint="eastAsia"/>
                <w:szCs w:val="21"/>
              </w:rPr>
              <w:t>人</w:t>
            </w:r>
          </w:p>
        </w:tc>
        <w:tc>
          <w:tcPr>
            <w:tcW w:w="1276" w:type="dxa"/>
            <w:tcBorders>
              <w:top w:val="dotted" w:sz="4" w:space="0" w:color="auto"/>
              <w:left w:val="double" w:sz="4" w:space="0" w:color="auto"/>
            </w:tcBorders>
            <w:vAlign w:val="center"/>
          </w:tcPr>
          <w:p w:rsidR="00590E88" w:rsidRPr="00091AE9" w:rsidRDefault="00334982" w:rsidP="00590E88">
            <w:pPr>
              <w:spacing w:line="0" w:lineRule="atLeast"/>
              <w:jc w:val="right"/>
              <w:rPr>
                <w:rFonts w:asciiTheme="majorEastAsia" w:eastAsiaTheme="majorEastAsia" w:hAnsiTheme="majorEastAsia"/>
                <w:szCs w:val="21"/>
              </w:rPr>
            </w:pPr>
            <w:r w:rsidRPr="00091AE9">
              <w:rPr>
                <w:rFonts w:asciiTheme="majorEastAsia" w:eastAsiaTheme="majorEastAsia" w:hAnsiTheme="majorEastAsia" w:hint="eastAsia"/>
                <w:szCs w:val="21"/>
              </w:rPr>
              <w:t>１５</w:t>
            </w:r>
            <w:r w:rsidR="00590E88" w:rsidRPr="00091AE9">
              <w:rPr>
                <w:rFonts w:asciiTheme="majorEastAsia" w:eastAsiaTheme="majorEastAsia" w:hAnsiTheme="majorEastAsia" w:hint="eastAsia"/>
                <w:szCs w:val="21"/>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DB6FA2">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183C2E">
        <w:trPr>
          <w:trHeight w:val="932"/>
        </w:trPr>
        <w:tc>
          <w:tcPr>
            <w:tcW w:w="10206" w:type="dxa"/>
            <w:gridSpan w:val="2"/>
            <w:tcBorders>
              <w:top w:val="nil"/>
              <w:bottom w:val="single" w:sz="4" w:space="0" w:color="auto"/>
            </w:tcBorders>
          </w:tcPr>
          <w:p w:rsidR="00091AE9" w:rsidRDefault="00590E88" w:rsidP="00091AE9">
            <w:pPr>
              <w:rPr>
                <w:rFonts w:asciiTheme="majorEastAsia" w:eastAsiaTheme="majorEastAsia" w:hAnsiTheme="majorEastAsia"/>
              </w:rPr>
            </w:pPr>
            <w:r w:rsidRPr="00091AE9">
              <w:rPr>
                <w:rFonts w:asciiTheme="majorEastAsia" w:eastAsiaTheme="majorEastAsia" w:hAnsiTheme="majorEastAsia" w:hint="eastAsia"/>
              </w:rPr>
              <w:t>ａ．プライバ</w:t>
            </w:r>
            <w:r w:rsidR="004E6EAA" w:rsidRPr="00091AE9">
              <w:rPr>
                <w:rFonts w:asciiTheme="majorEastAsia" w:eastAsiaTheme="majorEastAsia" w:hAnsiTheme="majorEastAsia" w:hint="eastAsia"/>
              </w:rPr>
              <w:t>シーに配慮した取組みを行っている意義や根拠について、再度話し合い</w:t>
            </w:r>
            <w:r w:rsidRPr="00091AE9">
              <w:rPr>
                <w:rFonts w:asciiTheme="majorEastAsia" w:eastAsiaTheme="majorEastAsia" w:hAnsiTheme="majorEastAsia" w:hint="eastAsia"/>
              </w:rPr>
              <w:t>徹底する。意識的な対</w:t>
            </w:r>
          </w:p>
          <w:p w:rsidR="00631BED" w:rsidRPr="00091AE9" w:rsidRDefault="00590E88" w:rsidP="00091AE9">
            <w:pPr>
              <w:ind w:firstLineChars="200" w:firstLine="420"/>
              <w:rPr>
                <w:rFonts w:asciiTheme="majorEastAsia" w:eastAsiaTheme="majorEastAsia" w:hAnsiTheme="majorEastAsia"/>
              </w:rPr>
            </w:pPr>
            <w:r w:rsidRPr="00091AE9">
              <w:rPr>
                <w:rFonts w:asciiTheme="majorEastAsia" w:eastAsiaTheme="majorEastAsia" w:hAnsiTheme="majorEastAsia" w:hint="eastAsia"/>
              </w:rPr>
              <w:t>応ができるように常に話し合いを行い確認していく</w:t>
            </w:r>
          </w:p>
          <w:p w:rsidR="00590E88" w:rsidRPr="00590E88" w:rsidRDefault="00590E88" w:rsidP="00091AE9">
            <w:pPr>
              <w:rPr>
                <w:rFonts w:asciiTheme="minorEastAsia" w:hAnsiTheme="minorEastAsia"/>
                <w:w w:val="90"/>
              </w:rPr>
            </w:pPr>
            <w:r w:rsidRPr="00091AE9">
              <w:rPr>
                <w:rFonts w:asciiTheme="majorEastAsia" w:eastAsiaTheme="majorEastAsia" w:hAnsiTheme="majorEastAsia" w:hint="eastAsia"/>
              </w:rPr>
              <w:t>ｂ．成年後見制度についての研修会への参加や内部研修をより積極的に実施する</w:t>
            </w:r>
          </w:p>
        </w:tc>
      </w:tr>
      <w:tr w:rsidR="00631BED" w:rsidRPr="00631BED" w:rsidTr="00DB6FA2">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DB6FA2">
        <w:trPr>
          <w:trHeight w:val="598"/>
        </w:trPr>
        <w:tc>
          <w:tcPr>
            <w:tcW w:w="10206" w:type="dxa"/>
            <w:gridSpan w:val="2"/>
            <w:tcBorders>
              <w:top w:val="nil"/>
            </w:tcBorders>
          </w:tcPr>
          <w:p w:rsidR="003F6431" w:rsidRPr="00091AE9" w:rsidRDefault="003F6431" w:rsidP="00091AE9">
            <w:pPr>
              <w:ind w:firstLineChars="100" w:firstLine="210"/>
              <w:rPr>
                <w:rFonts w:asciiTheme="majorEastAsia" w:eastAsiaTheme="majorEastAsia" w:hAnsiTheme="majorEastAsia"/>
                <w:szCs w:val="21"/>
              </w:rPr>
            </w:pPr>
            <w:r w:rsidRPr="00091AE9">
              <w:rPr>
                <w:rFonts w:asciiTheme="majorEastAsia" w:eastAsiaTheme="majorEastAsia" w:hAnsiTheme="majorEastAsia" w:hint="eastAsia"/>
                <w:szCs w:val="21"/>
              </w:rPr>
              <w:t>プライバシーについては、意識的な取組みを行っているものの確実に徹底できている状況には至っていない。成年後見制度の理解は、対象者がいないということもあるが十分な学びはできていない。</w:t>
            </w: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DB6FA2">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w w:val="80"/>
                <w:sz w:val="16"/>
              </w:rPr>
              <w:t>合計（総人数）</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身体拘束をしていない</w:t>
            </w:r>
          </w:p>
          <w:p w:rsidR="00631BED" w:rsidRPr="00631BED" w:rsidRDefault="00631BED" w:rsidP="00631BED">
            <w:pPr>
              <w:spacing w:line="0" w:lineRule="atLeast"/>
              <w:rPr>
                <w:rFonts w:asciiTheme="minorEastAsia" w:hAnsiTheme="minorEastAsia"/>
                <w:sz w:val="16"/>
              </w:rPr>
            </w:pP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091AE9" w:rsidRDefault="00334982"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１５</w:t>
            </w:r>
          </w:p>
        </w:tc>
        <w:tc>
          <w:tcPr>
            <w:tcW w:w="1099" w:type="dxa"/>
            <w:vAlign w:val="center"/>
          </w:tcPr>
          <w:p w:rsidR="00631BED" w:rsidRPr="00091AE9" w:rsidRDefault="00631BED" w:rsidP="00631BED">
            <w:pPr>
              <w:spacing w:line="0" w:lineRule="atLeast"/>
              <w:jc w:val="center"/>
              <w:rPr>
                <w:rFonts w:asciiTheme="majorEastAsia" w:eastAsiaTheme="majorEastAsia" w:hAnsiTheme="majorEastAsia"/>
                <w:szCs w:val="21"/>
              </w:rPr>
            </w:pPr>
          </w:p>
        </w:tc>
        <w:tc>
          <w:tcPr>
            <w:tcW w:w="1098" w:type="dxa"/>
            <w:vAlign w:val="center"/>
          </w:tcPr>
          <w:p w:rsidR="00631BED" w:rsidRPr="00091AE9" w:rsidRDefault="00631BED" w:rsidP="00631BED">
            <w:pPr>
              <w:spacing w:line="0" w:lineRule="atLeast"/>
              <w:jc w:val="center"/>
              <w:rPr>
                <w:rFonts w:asciiTheme="majorEastAsia" w:eastAsiaTheme="majorEastAsia" w:hAnsiTheme="majorEastAsia"/>
                <w:szCs w:val="21"/>
              </w:rPr>
            </w:pPr>
          </w:p>
        </w:tc>
        <w:tc>
          <w:tcPr>
            <w:tcW w:w="1099" w:type="dxa"/>
            <w:tcBorders>
              <w:right w:val="double" w:sz="4" w:space="0" w:color="auto"/>
            </w:tcBorders>
            <w:vAlign w:val="center"/>
          </w:tcPr>
          <w:p w:rsidR="00631BED" w:rsidRPr="00091AE9" w:rsidRDefault="00631BED" w:rsidP="00631BED">
            <w:pPr>
              <w:spacing w:line="0" w:lineRule="atLeast"/>
              <w:jc w:val="center"/>
              <w:rPr>
                <w:rFonts w:asciiTheme="majorEastAsia" w:eastAsiaTheme="majorEastAsia" w:hAnsiTheme="majorEastAsia"/>
                <w:szCs w:val="21"/>
              </w:rPr>
            </w:pPr>
          </w:p>
        </w:tc>
        <w:tc>
          <w:tcPr>
            <w:tcW w:w="1276" w:type="dxa"/>
            <w:tcBorders>
              <w:left w:val="double" w:sz="4" w:space="0" w:color="auto"/>
            </w:tcBorders>
            <w:vAlign w:val="center"/>
          </w:tcPr>
          <w:p w:rsidR="00631BED" w:rsidRPr="00091AE9" w:rsidRDefault="00334982"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虐待は行われていない</w:t>
            </w:r>
          </w:p>
          <w:p w:rsidR="00631BED" w:rsidRPr="00631BED" w:rsidRDefault="00631BED" w:rsidP="00631BED">
            <w:pPr>
              <w:spacing w:line="0" w:lineRule="atLeast"/>
              <w:rPr>
                <w:rFonts w:asciiTheme="minorEastAsia" w:hAnsiTheme="minorEastAsia"/>
                <w:sz w:val="16"/>
              </w:rPr>
            </w:pP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091AE9" w:rsidRDefault="00334982"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１５</w:t>
            </w:r>
          </w:p>
        </w:tc>
        <w:tc>
          <w:tcPr>
            <w:tcW w:w="1099" w:type="dxa"/>
            <w:vAlign w:val="center"/>
          </w:tcPr>
          <w:p w:rsidR="00631BED" w:rsidRPr="00091AE9" w:rsidRDefault="00631BED" w:rsidP="00631BED">
            <w:pPr>
              <w:spacing w:line="0" w:lineRule="atLeast"/>
              <w:jc w:val="center"/>
              <w:rPr>
                <w:rFonts w:asciiTheme="majorEastAsia" w:eastAsiaTheme="majorEastAsia" w:hAnsiTheme="majorEastAsia"/>
                <w:szCs w:val="21"/>
              </w:rPr>
            </w:pPr>
          </w:p>
        </w:tc>
        <w:tc>
          <w:tcPr>
            <w:tcW w:w="1098" w:type="dxa"/>
            <w:vAlign w:val="center"/>
          </w:tcPr>
          <w:p w:rsidR="00631BED" w:rsidRPr="00091AE9" w:rsidRDefault="00631BED" w:rsidP="00631BED">
            <w:pPr>
              <w:spacing w:line="0" w:lineRule="atLeast"/>
              <w:jc w:val="center"/>
              <w:rPr>
                <w:rFonts w:asciiTheme="majorEastAsia" w:eastAsiaTheme="majorEastAsia" w:hAnsiTheme="majorEastAsia"/>
                <w:szCs w:val="21"/>
              </w:rPr>
            </w:pPr>
          </w:p>
        </w:tc>
        <w:tc>
          <w:tcPr>
            <w:tcW w:w="1099" w:type="dxa"/>
            <w:tcBorders>
              <w:right w:val="double" w:sz="4" w:space="0" w:color="auto"/>
            </w:tcBorders>
            <w:vAlign w:val="center"/>
          </w:tcPr>
          <w:p w:rsidR="00631BED" w:rsidRPr="00091AE9" w:rsidRDefault="00631BED" w:rsidP="00631BED">
            <w:pPr>
              <w:spacing w:line="0" w:lineRule="atLeast"/>
              <w:jc w:val="center"/>
              <w:rPr>
                <w:rFonts w:asciiTheme="majorEastAsia" w:eastAsiaTheme="majorEastAsia" w:hAnsiTheme="majorEastAsia"/>
                <w:szCs w:val="21"/>
              </w:rPr>
            </w:pPr>
          </w:p>
        </w:tc>
        <w:tc>
          <w:tcPr>
            <w:tcW w:w="1276" w:type="dxa"/>
            <w:tcBorders>
              <w:left w:val="double" w:sz="4" w:space="0" w:color="auto"/>
            </w:tcBorders>
            <w:vAlign w:val="center"/>
          </w:tcPr>
          <w:p w:rsidR="00631BED" w:rsidRPr="00091AE9" w:rsidRDefault="00334982"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１５</w:t>
            </w:r>
          </w:p>
        </w:tc>
      </w:tr>
      <w:tr w:rsidR="00631BED" w:rsidRPr="00631BED" w:rsidTr="00DB6FA2">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プライバシーが守られている</w:t>
            </w:r>
          </w:p>
          <w:p w:rsidR="00631BED" w:rsidRPr="00631BED" w:rsidRDefault="00631BED" w:rsidP="00631BED">
            <w:pPr>
              <w:spacing w:line="0" w:lineRule="atLeast"/>
              <w:rPr>
                <w:rFonts w:asciiTheme="minorEastAsia" w:hAnsiTheme="minorEastAsia"/>
                <w:sz w:val="16"/>
              </w:rPr>
            </w:pP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091AE9" w:rsidRDefault="00334982"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９</w:t>
            </w:r>
          </w:p>
        </w:tc>
        <w:tc>
          <w:tcPr>
            <w:tcW w:w="1099" w:type="dxa"/>
            <w:vAlign w:val="center"/>
          </w:tcPr>
          <w:p w:rsidR="00631BED" w:rsidRPr="00091AE9" w:rsidRDefault="001E5CEC"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６</w:t>
            </w:r>
          </w:p>
        </w:tc>
        <w:tc>
          <w:tcPr>
            <w:tcW w:w="1098" w:type="dxa"/>
            <w:vAlign w:val="center"/>
          </w:tcPr>
          <w:p w:rsidR="00631BED" w:rsidRPr="00091AE9" w:rsidRDefault="00631BED" w:rsidP="00631BED">
            <w:pPr>
              <w:spacing w:line="0" w:lineRule="atLeast"/>
              <w:jc w:val="center"/>
              <w:rPr>
                <w:rFonts w:asciiTheme="majorEastAsia" w:eastAsiaTheme="majorEastAsia" w:hAnsiTheme="majorEastAsia"/>
                <w:szCs w:val="21"/>
              </w:rPr>
            </w:pPr>
          </w:p>
        </w:tc>
        <w:tc>
          <w:tcPr>
            <w:tcW w:w="1099" w:type="dxa"/>
            <w:tcBorders>
              <w:right w:val="double" w:sz="4" w:space="0" w:color="auto"/>
            </w:tcBorders>
            <w:vAlign w:val="center"/>
          </w:tcPr>
          <w:p w:rsidR="00631BED" w:rsidRPr="00091AE9" w:rsidRDefault="00631BED" w:rsidP="00631BED">
            <w:pPr>
              <w:spacing w:line="0" w:lineRule="atLeast"/>
              <w:jc w:val="center"/>
              <w:rPr>
                <w:rFonts w:asciiTheme="majorEastAsia" w:eastAsiaTheme="majorEastAsia" w:hAnsiTheme="majorEastAsia"/>
                <w:szCs w:val="21"/>
              </w:rPr>
            </w:pPr>
          </w:p>
        </w:tc>
        <w:tc>
          <w:tcPr>
            <w:tcW w:w="1276" w:type="dxa"/>
            <w:tcBorders>
              <w:left w:val="double" w:sz="4" w:space="0" w:color="auto"/>
            </w:tcBorders>
            <w:vAlign w:val="center"/>
          </w:tcPr>
          <w:p w:rsidR="00631BED" w:rsidRPr="00091AE9" w:rsidRDefault="00334982"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１５</w:t>
            </w:r>
          </w:p>
        </w:tc>
      </w:tr>
      <w:tr w:rsidR="00631BED" w:rsidRPr="00631BED" w:rsidTr="00DB6FA2">
        <w:trPr>
          <w:trHeight w:val="584"/>
        </w:trPr>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必要な方に成年後見制度を活用している</w:t>
            </w:r>
          </w:p>
          <w:p w:rsidR="00631BED" w:rsidRPr="00631BED" w:rsidRDefault="00631BED" w:rsidP="00631BED">
            <w:pPr>
              <w:spacing w:line="0" w:lineRule="atLeast"/>
              <w:rPr>
                <w:rFonts w:asciiTheme="minorEastAsia" w:hAnsiTheme="minorEastAsia"/>
                <w:sz w:val="16"/>
              </w:rPr>
            </w:pP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091AE9" w:rsidRDefault="00631BED" w:rsidP="00631BED">
            <w:pPr>
              <w:spacing w:line="0" w:lineRule="atLeast"/>
              <w:jc w:val="center"/>
              <w:rPr>
                <w:rFonts w:asciiTheme="majorEastAsia" w:eastAsiaTheme="majorEastAsia" w:hAnsiTheme="majorEastAsia"/>
                <w:szCs w:val="21"/>
              </w:rPr>
            </w:pPr>
          </w:p>
        </w:tc>
        <w:tc>
          <w:tcPr>
            <w:tcW w:w="1099" w:type="dxa"/>
            <w:vAlign w:val="center"/>
          </w:tcPr>
          <w:p w:rsidR="00631BED" w:rsidRPr="00091AE9" w:rsidRDefault="00590E88"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w:t>
            </w:r>
          </w:p>
        </w:tc>
        <w:tc>
          <w:tcPr>
            <w:tcW w:w="1098" w:type="dxa"/>
            <w:vAlign w:val="center"/>
          </w:tcPr>
          <w:p w:rsidR="00631BED" w:rsidRPr="00091AE9" w:rsidRDefault="001E5CEC"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w:t>
            </w:r>
          </w:p>
        </w:tc>
        <w:tc>
          <w:tcPr>
            <w:tcW w:w="1099" w:type="dxa"/>
            <w:tcBorders>
              <w:right w:val="double" w:sz="4" w:space="0" w:color="auto"/>
            </w:tcBorders>
            <w:vAlign w:val="center"/>
          </w:tcPr>
          <w:p w:rsidR="00631BED" w:rsidRPr="00091AE9" w:rsidRDefault="00334982"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１３</w:t>
            </w:r>
          </w:p>
        </w:tc>
        <w:tc>
          <w:tcPr>
            <w:tcW w:w="1276" w:type="dxa"/>
            <w:tcBorders>
              <w:left w:val="double" w:sz="4" w:space="0" w:color="auto"/>
            </w:tcBorders>
            <w:vAlign w:val="center"/>
          </w:tcPr>
          <w:p w:rsidR="00631BED" w:rsidRPr="00091AE9" w:rsidRDefault="00334982"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１５</w:t>
            </w:r>
          </w:p>
        </w:tc>
      </w:tr>
      <w:tr w:rsidR="00631BED" w:rsidRPr="00631BED" w:rsidTr="00DB6FA2">
        <w:trPr>
          <w:trHeight w:val="576"/>
        </w:trPr>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⑤</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適正な個人情報の管理ができている</w:t>
            </w:r>
          </w:p>
          <w:p w:rsidR="00631BED" w:rsidRPr="00631BED" w:rsidRDefault="00631BED" w:rsidP="00631BED">
            <w:pPr>
              <w:spacing w:line="0" w:lineRule="atLeast"/>
              <w:rPr>
                <w:rFonts w:asciiTheme="minorEastAsia" w:hAnsiTheme="minorEastAsia"/>
                <w:sz w:val="16"/>
              </w:rPr>
            </w:pP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091AE9" w:rsidRDefault="001E5CEC"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７</w:t>
            </w:r>
          </w:p>
        </w:tc>
        <w:tc>
          <w:tcPr>
            <w:tcW w:w="1099" w:type="dxa"/>
            <w:vAlign w:val="center"/>
          </w:tcPr>
          <w:p w:rsidR="00631BED" w:rsidRPr="00091AE9" w:rsidRDefault="00334982"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７</w:t>
            </w:r>
          </w:p>
        </w:tc>
        <w:tc>
          <w:tcPr>
            <w:tcW w:w="1098" w:type="dxa"/>
            <w:vAlign w:val="center"/>
          </w:tcPr>
          <w:p w:rsidR="00631BED" w:rsidRPr="00091AE9" w:rsidRDefault="00590E88"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w:t>
            </w:r>
          </w:p>
        </w:tc>
        <w:tc>
          <w:tcPr>
            <w:tcW w:w="1099" w:type="dxa"/>
            <w:tcBorders>
              <w:right w:val="double" w:sz="4" w:space="0" w:color="auto"/>
            </w:tcBorders>
            <w:vAlign w:val="center"/>
          </w:tcPr>
          <w:p w:rsidR="00631BED" w:rsidRPr="00091AE9" w:rsidRDefault="00631BED" w:rsidP="00631BED">
            <w:pPr>
              <w:spacing w:line="0" w:lineRule="atLeast"/>
              <w:jc w:val="center"/>
              <w:rPr>
                <w:rFonts w:asciiTheme="majorEastAsia" w:eastAsiaTheme="majorEastAsia" w:hAnsiTheme="majorEastAsia"/>
                <w:szCs w:val="21"/>
              </w:rPr>
            </w:pPr>
          </w:p>
        </w:tc>
        <w:tc>
          <w:tcPr>
            <w:tcW w:w="1276" w:type="dxa"/>
            <w:tcBorders>
              <w:left w:val="double" w:sz="4" w:space="0" w:color="auto"/>
            </w:tcBorders>
            <w:vAlign w:val="center"/>
          </w:tcPr>
          <w:p w:rsidR="00631BED" w:rsidRPr="00091AE9" w:rsidRDefault="00334982" w:rsidP="00631BED">
            <w:pPr>
              <w:spacing w:line="0" w:lineRule="atLeast"/>
              <w:jc w:val="center"/>
              <w:rPr>
                <w:rFonts w:asciiTheme="majorEastAsia" w:eastAsiaTheme="majorEastAsia" w:hAnsiTheme="majorEastAsia"/>
                <w:szCs w:val="21"/>
              </w:rPr>
            </w:pPr>
            <w:r w:rsidRPr="00091AE9">
              <w:rPr>
                <w:rFonts w:asciiTheme="majorEastAsia" w:eastAsiaTheme="majorEastAsia" w:hAnsiTheme="majorEastAsia" w:hint="eastAsia"/>
                <w:szCs w:val="21"/>
              </w:rPr>
              <w:t>１５</w:t>
            </w:r>
          </w:p>
        </w:tc>
      </w:tr>
    </w:tbl>
    <w:p w:rsidR="00631BED" w:rsidRPr="00631BED" w:rsidRDefault="00631BED" w:rsidP="00631BED">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631BED" w:rsidRPr="00631BED" w:rsidTr="00DB6FA2">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631BED" w:rsidTr="00DB6FA2">
        <w:tc>
          <w:tcPr>
            <w:tcW w:w="10206" w:type="dxa"/>
            <w:gridSpan w:val="2"/>
            <w:tcBorders>
              <w:top w:val="nil"/>
            </w:tcBorders>
          </w:tcPr>
          <w:p w:rsidR="00183C2E" w:rsidRPr="00091AE9" w:rsidRDefault="00091AE9" w:rsidP="00091AE9">
            <w:pPr>
              <w:ind w:firstLineChars="100" w:firstLine="210"/>
              <w:rPr>
                <w:rFonts w:asciiTheme="majorEastAsia" w:eastAsiaTheme="majorEastAsia" w:hAnsiTheme="majorEastAsia"/>
                <w:szCs w:val="21"/>
              </w:rPr>
            </w:pPr>
            <w:r w:rsidRPr="00091AE9">
              <w:rPr>
                <w:rFonts w:asciiTheme="majorEastAsia" w:eastAsiaTheme="majorEastAsia" w:hAnsiTheme="majorEastAsia" w:hint="eastAsia"/>
                <w:szCs w:val="21"/>
              </w:rPr>
              <w:t>身体拘束・虐待についての事実がない。個人情報に関する書類は、目の届かない場所に保管している。（鍵付キャビネット）自分がされて嫌なこと、利用者の立場になって物事を考えるように努めている。</w:t>
            </w:r>
          </w:p>
        </w:tc>
      </w:tr>
    </w:tbl>
    <w:p w:rsidR="00852F0E" w:rsidRDefault="00852F0E" w:rsidP="00631BED">
      <w:pPr>
        <w:spacing w:line="0" w:lineRule="atLeast"/>
        <w:rPr>
          <w:rFonts w:asciiTheme="minorEastAsia" w:hAnsiTheme="minorEastAsia"/>
          <w:sz w:val="10"/>
        </w:rPr>
      </w:pPr>
    </w:p>
    <w:p w:rsidR="00852F0E" w:rsidRPr="00631BED" w:rsidRDefault="00852F0E"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DB6FA2">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631BED" w:rsidRPr="00631BED" w:rsidTr="00DB6FA2">
        <w:tc>
          <w:tcPr>
            <w:tcW w:w="10206" w:type="dxa"/>
            <w:gridSpan w:val="2"/>
            <w:tcBorders>
              <w:top w:val="nil"/>
            </w:tcBorders>
          </w:tcPr>
          <w:p w:rsidR="00631BED" w:rsidRPr="00091AE9" w:rsidRDefault="00091AE9" w:rsidP="00091AE9">
            <w:pPr>
              <w:ind w:firstLineChars="100" w:firstLine="210"/>
              <w:rPr>
                <w:rFonts w:asciiTheme="majorEastAsia" w:eastAsiaTheme="majorEastAsia" w:hAnsiTheme="majorEastAsia"/>
              </w:rPr>
            </w:pPr>
            <w:r w:rsidRPr="00091AE9">
              <w:rPr>
                <w:rFonts w:asciiTheme="majorEastAsia" w:eastAsiaTheme="majorEastAsia" w:hAnsiTheme="majorEastAsia" w:hint="eastAsia"/>
                <w:szCs w:val="21"/>
              </w:rPr>
              <w:t>成年後見制度の利用者がいないこともあり、身近な制度としての認識が薄い。そのために積極的な学びにつながっていない。プライバシーに関し配慮に欠ける言動も時折見られることもある。</w:t>
            </w:r>
          </w:p>
        </w:tc>
      </w:tr>
    </w:tbl>
    <w:p w:rsidR="00334982" w:rsidRDefault="00334982" w:rsidP="00631BED">
      <w:pPr>
        <w:spacing w:line="0" w:lineRule="atLeast"/>
        <w:rPr>
          <w:rFonts w:asciiTheme="minorEastAsia" w:hAnsiTheme="minorEastAsia"/>
          <w:sz w:val="10"/>
        </w:rPr>
      </w:pPr>
    </w:p>
    <w:p w:rsidR="00334982" w:rsidRPr="00631BED" w:rsidRDefault="00334982"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631BED" w:rsidRPr="00631BED" w:rsidTr="00DB6FA2">
        <w:trPr>
          <w:trHeight w:val="339"/>
        </w:trPr>
        <w:tc>
          <w:tcPr>
            <w:tcW w:w="595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w:t>
            </w:r>
          </w:p>
        </w:tc>
      </w:tr>
      <w:tr w:rsidR="00631BED" w:rsidRPr="00631BED" w:rsidTr="002319ED">
        <w:trPr>
          <w:trHeight w:val="853"/>
        </w:trPr>
        <w:tc>
          <w:tcPr>
            <w:tcW w:w="10206" w:type="dxa"/>
            <w:gridSpan w:val="2"/>
            <w:tcBorders>
              <w:top w:val="nil"/>
            </w:tcBorders>
            <w:vAlign w:val="center"/>
          </w:tcPr>
          <w:p w:rsidR="00631BED" w:rsidRPr="002319ED" w:rsidRDefault="002319ED" w:rsidP="002319ED">
            <w:pPr>
              <w:ind w:firstLineChars="100" w:firstLine="210"/>
              <w:rPr>
                <w:rFonts w:asciiTheme="majorEastAsia" w:eastAsiaTheme="majorEastAsia" w:hAnsiTheme="majorEastAsia"/>
              </w:rPr>
            </w:pPr>
            <w:r w:rsidRPr="002319ED">
              <w:rPr>
                <w:rFonts w:asciiTheme="majorEastAsia" w:eastAsiaTheme="majorEastAsia" w:hAnsiTheme="majorEastAsia" w:hint="eastAsia"/>
              </w:rPr>
              <w:t>プライバシーに配慮した対応についての意識統一を図ると共に、成年後見制度について理解を深めるよう努める。</w:t>
            </w:r>
          </w:p>
        </w:tc>
      </w:tr>
    </w:tbl>
    <w:p w:rsidR="00631BED" w:rsidRPr="00631BED" w:rsidRDefault="00631BED" w:rsidP="00631BED">
      <w:pPr>
        <w:widowControl/>
        <w:spacing w:line="80" w:lineRule="exact"/>
        <w:jc w:val="left"/>
        <w:rPr>
          <w:rFonts w:asciiTheme="minorEastAsia" w:hAnsiTheme="minorEastAsia"/>
          <w:sz w:val="24"/>
          <w:szCs w:val="24"/>
        </w:rPr>
      </w:pPr>
      <w:r w:rsidRPr="00631BED">
        <w:rPr>
          <w:rFonts w:asciiTheme="minorEastAsia" w:hAnsiTheme="minorEastAsia"/>
          <w:noProof/>
          <w:sz w:val="2"/>
        </w:rPr>
        <mc:AlternateContent>
          <mc:Choice Requires="wps">
            <w:drawing>
              <wp:anchor distT="0" distB="0" distL="114300" distR="114300" simplePos="0" relativeHeight="251667456" behindDoc="0" locked="0" layoutInCell="1" allowOverlap="1" wp14:anchorId="2F8AC4A1" wp14:editId="79A6324C">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5119AC" w:rsidRDefault="005119AC" w:rsidP="00631BED">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7" o:spid="_x0000_s1034" type="#_x0000_t202" style="position:absolute;margin-left:-.3pt;margin-top:1.9pt;width:510.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8RAIAADY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" stroked="f">
                <v:textbox style="mso-fit-shape-to-text:t">
                  <w:txbxContent>
                    <w:p w:rsidR="005119AC" w:rsidRDefault="005119AC" w:rsidP="00631BED">
                      <w:pPr>
                        <w:jc w:val="center"/>
                      </w:pPr>
                      <w:r>
                        <w:rPr>
                          <w:rFonts w:hint="eastAsia"/>
                        </w:rPr>
                        <w:t>事－⑨</w:t>
                      </w:r>
                    </w:p>
                  </w:txbxContent>
                </v:textbox>
              </v:shape>
            </w:pict>
          </mc:Fallback>
        </mc:AlternateContent>
      </w:r>
    </w:p>
    <w:p w:rsidR="00D0676F" w:rsidRDefault="00D0676F"/>
    <w:sectPr w:rsidR="00D0676F" w:rsidSect="00631BE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48" w:rsidRDefault="00650248" w:rsidP="00731496">
      <w:r>
        <w:separator/>
      </w:r>
    </w:p>
  </w:endnote>
  <w:endnote w:type="continuationSeparator" w:id="0">
    <w:p w:rsidR="00650248" w:rsidRDefault="00650248" w:rsidP="0073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48" w:rsidRDefault="00650248" w:rsidP="00731496">
      <w:r>
        <w:separator/>
      </w:r>
    </w:p>
  </w:footnote>
  <w:footnote w:type="continuationSeparator" w:id="0">
    <w:p w:rsidR="00650248" w:rsidRDefault="00650248" w:rsidP="00731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ED"/>
    <w:rsid w:val="00021552"/>
    <w:rsid w:val="00030622"/>
    <w:rsid w:val="0005186B"/>
    <w:rsid w:val="00065A08"/>
    <w:rsid w:val="00091AE9"/>
    <w:rsid w:val="000D29AA"/>
    <w:rsid w:val="000F3624"/>
    <w:rsid w:val="00133027"/>
    <w:rsid w:val="00183C2E"/>
    <w:rsid w:val="001C17E1"/>
    <w:rsid w:val="001E5CEC"/>
    <w:rsid w:val="002319ED"/>
    <w:rsid w:val="0023720A"/>
    <w:rsid w:val="002C0002"/>
    <w:rsid w:val="002C5805"/>
    <w:rsid w:val="002E3F49"/>
    <w:rsid w:val="002E502B"/>
    <w:rsid w:val="00334982"/>
    <w:rsid w:val="00340624"/>
    <w:rsid w:val="003F6431"/>
    <w:rsid w:val="003F7BD3"/>
    <w:rsid w:val="0048664A"/>
    <w:rsid w:val="004B1C65"/>
    <w:rsid w:val="004C64BB"/>
    <w:rsid w:val="004E0F48"/>
    <w:rsid w:val="004E6EAA"/>
    <w:rsid w:val="005119AC"/>
    <w:rsid w:val="0055127F"/>
    <w:rsid w:val="00590E88"/>
    <w:rsid w:val="00595A34"/>
    <w:rsid w:val="00597537"/>
    <w:rsid w:val="005A0B95"/>
    <w:rsid w:val="00631BED"/>
    <w:rsid w:val="006356A5"/>
    <w:rsid w:val="00650248"/>
    <w:rsid w:val="0066416E"/>
    <w:rsid w:val="006711B1"/>
    <w:rsid w:val="00671857"/>
    <w:rsid w:val="00684497"/>
    <w:rsid w:val="00731496"/>
    <w:rsid w:val="007B4C39"/>
    <w:rsid w:val="007E5ADF"/>
    <w:rsid w:val="00820935"/>
    <w:rsid w:val="00820DC3"/>
    <w:rsid w:val="008336D9"/>
    <w:rsid w:val="008460DC"/>
    <w:rsid w:val="00852F0E"/>
    <w:rsid w:val="00892D36"/>
    <w:rsid w:val="0089776F"/>
    <w:rsid w:val="00903A46"/>
    <w:rsid w:val="0099611B"/>
    <w:rsid w:val="009D66C2"/>
    <w:rsid w:val="00A32F6B"/>
    <w:rsid w:val="00AB510A"/>
    <w:rsid w:val="00B11B75"/>
    <w:rsid w:val="00B1705F"/>
    <w:rsid w:val="00BC1A16"/>
    <w:rsid w:val="00C512ED"/>
    <w:rsid w:val="00CB7531"/>
    <w:rsid w:val="00CC37CC"/>
    <w:rsid w:val="00CC6876"/>
    <w:rsid w:val="00CD1737"/>
    <w:rsid w:val="00CE033F"/>
    <w:rsid w:val="00CF022D"/>
    <w:rsid w:val="00D0676F"/>
    <w:rsid w:val="00D518E9"/>
    <w:rsid w:val="00D51BD7"/>
    <w:rsid w:val="00DB1C71"/>
    <w:rsid w:val="00DB6FA2"/>
    <w:rsid w:val="00DB7A55"/>
    <w:rsid w:val="00E003CB"/>
    <w:rsid w:val="00E05B59"/>
    <w:rsid w:val="00E15441"/>
    <w:rsid w:val="00E65760"/>
    <w:rsid w:val="00EB6033"/>
    <w:rsid w:val="00EC52D4"/>
    <w:rsid w:val="00EE795F"/>
    <w:rsid w:val="00F269E7"/>
    <w:rsid w:val="00FD5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31BED"/>
  </w:style>
  <w:style w:type="table" w:styleId="a3">
    <w:name w:val="Table Grid"/>
    <w:basedOn w:val="a1"/>
    <w:uiPriority w:val="59"/>
    <w:rsid w:val="0063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1B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1BED"/>
    <w:rPr>
      <w:rFonts w:asciiTheme="majorHAnsi" w:eastAsiaTheme="majorEastAsia" w:hAnsiTheme="majorHAnsi" w:cstheme="majorBidi"/>
      <w:sz w:val="18"/>
      <w:szCs w:val="18"/>
    </w:rPr>
  </w:style>
  <w:style w:type="paragraph" w:styleId="a6">
    <w:name w:val="header"/>
    <w:basedOn w:val="a"/>
    <w:link w:val="a7"/>
    <w:uiPriority w:val="99"/>
    <w:unhideWhenUsed/>
    <w:rsid w:val="00631BED"/>
    <w:pPr>
      <w:tabs>
        <w:tab w:val="center" w:pos="4252"/>
        <w:tab w:val="right" w:pos="8504"/>
      </w:tabs>
      <w:snapToGrid w:val="0"/>
    </w:pPr>
  </w:style>
  <w:style w:type="character" w:customStyle="1" w:styleId="a7">
    <w:name w:val="ヘッダー (文字)"/>
    <w:basedOn w:val="a0"/>
    <w:link w:val="a6"/>
    <w:uiPriority w:val="99"/>
    <w:rsid w:val="00631BED"/>
  </w:style>
  <w:style w:type="paragraph" w:styleId="a8">
    <w:name w:val="footer"/>
    <w:basedOn w:val="a"/>
    <w:link w:val="a9"/>
    <w:uiPriority w:val="99"/>
    <w:unhideWhenUsed/>
    <w:rsid w:val="00631BED"/>
    <w:pPr>
      <w:tabs>
        <w:tab w:val="center" w:pos="4252"/>
        <w:tab w:val="right" w:pos="8504"/>
      </w:tabs>
      <w:snapToGrid w:val="0"/>
    </w:pPr>
  </w:style>
  <w:style w:type="character" w:customStyle="1" w:styleId="a9">
    <w:name w:val="フッター (文字)"/>
    <w:basedOn w:val="a0"/>
    <w:link w:val="a8"/>
    <w:uiPriority w:val="99"/>
    <w:rsid w:val="00631BED"/>
  </w:style>
  <w:style w:type="character" w:customStyle="1" w:styleId="ruby03">
    <w:name w:val="ruby03"/>
    <w:basedOn w:val="a0"/>
    <w:rsid w:val="00631BED"/>
  </w:style>
  <w:style w:type="paragraph" w:styleId="Web">
    <w:name w:val="Normal (Web)"/>
    <w:basedOn w:val="a"/>
    <w:uiPriority w:val="99"/>
    <w:semiHidden/>
    <w:unhideWhenUsed/>
    <w:rsid w:val="00631B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31BED"/>
  </w:style>
  <w:style w:type="table" w:styleId="a3">
    <w:name w:val="Table Grid"/>
    <w:basedOn w:val="a1"/>
    <w:uiPriority w:val="59"/>
    <w:rsid w:val="0063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1B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1BED"/>
    <w:rPr>
      <w:rFonts w:asciiTheme="majorHAnsi" w:eastAsiaTheme="majorEastAsia" w:hAnsiTheme="majorHAnsi" w:cstheme="majorBidi"/>
      <w:sz w:val="18"/>
      <w:szCs w:val="18"/>
    </w:rPr>
  </w:style>
  <w:style w:type="paragraph" w:styleId="a6">
    <w:name w:val="header"/>
    <w:basedOn w:val="a"/>
    <w:link w:val="a7"/>
    <w:uiPriority w:val="99"/>
    <w:unhideWhenUsed/>
    <w:rsid w:val="00631BED"/>
    <w:pPr>
      <w:tabs>
        <w:tab w:val="center" w:pos="4252"/>
        <w:tab w:val="right" w:pos="8504"/>
      </w:tabs>
      <w:snapToGrid w:val="0"/>
    </w:pPr>
  </w:style>
  <w:style w:type="character" w:customStyle="1" w:styleId="a7">
    <w:name w:val="ヘッダー (文字)"/>
    <w:basedOn w:val="a0"/>
    <w:link w:val="a6"/>
    <w:uiPriority w:val="99"/>
    <w:rsid w:val="00631BED"/>
  </w:style>
  <w:style w:type="paragraph" w:styleId="a8">
    <w:name w:val="footer"/>
    <w:basedOn w:val="a"/>
    <w:link w:val="a9"/>
    <w:uiPriority w:val="99"/>
    <w:unhideWhenUsed/>
    <w:rsid w:val="00631BED"/>
    <w:pPr>
      <w:tabs>
        <w:tab w:val="center" w:pos="4252"/>
        <w:tab w:val="right" w:pos="8504"/>
      </w:tabs>
      <w:snapToGrid w:val="0"/>
    </w:pPr>
  </w:style>
  <w:style w:type="character" w:customStyle="1" w:styleId="a9">
    <w:name w:val="フッター (文字)"/>
    <w:basedOn w:val="a0"/>
    <w:link w:val="a8"/>
    <w:uiPriority w:val="99"/>
    <w:rsid w:val="00631BED"/>
  </w:style>
  <w:style w:type="character" w:customStyle="1" w:styleId="ruby03">
    <w:name w:val="ruby03"/>
    <w:basedOn w:val="a0"/>
    <w:rsid w:val="00631BED"/>
  </w:style>
  <w:style w:type="paragraph" w:styleId="Web">
    <w:name w:val="Normal (Web)"/>
    <w:basedOn w:val="a"/>
    <w:uiPriority w:val="99"/>
    <w:semiHidden/>
    <w:unhideWhenUsed/>
    <w:rsid w:val="00631B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D110-7E5C-495B-B4C3-DA2017DB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1622</Words>
  <Characters>9250</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2016-06-30T07:45:00Z</cp:lastPrinted>
  <dcterms:created xsi:type="dcterms:W3CDTF">2016-07-13T01:12:00Z</dcterms:created>
  <dcterms:modified xsi:type="dcterms:W3CDTF">2016-08-08T06:25:00Z</dcterms:modified>
</cp:coreProperties>
</file>