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15706"/>
      </w:tblGrid>
      <w:tr w:rsidR="00F800E6" w:rsidRPr="00106EF7" w:rsidTr="00D106A6">
        <w:tc>
          <w:tcPr>
            <w:tcW w:w="15706" w:type="dxa"/>
          </w:tcPr>
          <w:p w:rsidR="00F800E6" w:rsidRPr="00106EF7" w:rsidRDefault="00F800E6" w:rsidP="00D106A6">
            <w:pPr>
              <w:spacing w:line="0" w:lineRule="atLeast"/>
              <w:jc w:val="center"/>
              <w:rPr>
                <w:sz w:val="24"/>
              </w:rPr>
            </w:pPr>
            <w:r w:rsidRPr="00106EF7">
              <w:rPr>
                <w:rFonts w:hint="eastAsia"/>
                <w:sz w:val="24"/>
              </w:rPr>
              <w:t>小規模多機能型居宅介護「サービス評価」　総括表</w:t>
            </w:r>
          </w:p>
        </w:tc>
      </w:tr>
    </w:tbl>
    <w:p w:rsidR="00F800E6" w:rsidRPr="00106EF7" w:rsidRDefault="00F800E6" w:rsidP="00F800E6">
      <w:pPr>
        <w:spacing w:line="0" w:lineRule="atLeast"/>
        <w:rPr>
          <w:sz w:val="12"/>
        </w:rPr>
      </w:pPr>
    </w:p>
    <w:tbl>
      <w:tblPr>
        <w:tblStyle w:val="a3"/>
        <w:tblW w:w="15692" w:type="dxa"/>
        <w:tblInd w:w="108" w:type="dxa"/>
        <w:tblLook w:val="04A0" w:firstRow="1" w:lastRow="0" w:firstColumn="1" w:lastColumn="0" w:noHBand="0" w:noVBand="1"/>
      </w:tblPr>
      <w:tblGrid>
        <w:gridCol w:w="1134"/>
        <w:gridCol w:w="2267"/>
        <w:gridCol w:w="851"/>
        <w:gridCol w:w="1702"/>
        <w:gridCol w:w="283"/>
        <w:gridCol w:w="1134"/>
        <w:gridCol w:w="8321"/>
      </w:tblGrid>
      <w:tr w:rsidR="00F800E6" w:rsidRPr="00106EF7" w:rsidTr="00090630">
        <w:trPr>
          <w:trHeight w:val="564"/>
        </w:trPr>
        <w:tc>
          <w:tcPr>
            <w:tcW w:w="1134" w:type="dxa"/>
            <w:tcBorders>
              <w:bottom w:val="single" w:sz="4" w:space="0" w:color="auto"/>
            </w:tcBorders>
            <w:vAlign w:val="center"/>
          </w:tcPr>
          <w:p w:rsidR="00F800E6" w:rsidRPr="00106EF7" w:rsidRDefault="00F800E6" w:rsidP="00D106A6">
            <w:pPr>
              <w:spacing w:line="0" w:lineRule="atLeast"/>
              <w:jc w:val="center"/>
            </w:pPr>
            <w:r w:rsidRPr="00106EF7">
              <w:rPr>
                <w:rFonts w:hint="eastAsia"/>
              </w:rPr>
              <w:t>法人名</w:t>
            </w:r>
          </w:p>
        </w:tc>
        <w:tc>
          <w:tcPr>
            <w:tcW w:w="2267" w:type="dxa"/>
            <w:tcBorders>
              <w:bottom w:val="single" w:sz="4" w:space="0" w:color="auto"/>
            </w:tcBorders>
            <w:vAlign w:val="center"/>
          </w:tcPr>
          <w:p w:rsidR="00F800E6" w:rsidRPr="007246E1" w:rsidRDefault="007246E1" w:rsidP="007246E1">
            <w:pPr>
              <w:spacing w:line="0" w:lineRule="atLeast"/>
              <w:jc w:val="center"/>
              <w:rPr>
                <w:w w:val="80"/>
              </w:rPr>
            </w:pPr>
            <w:r w:rsidRPr="007246E1">
              <w:rPr>
                <w:rFonts w:hint="eastAsia"/>
                <w:w w:val="80"/>
              </w:rPr>
              <w:t>社会福祉法人</w:t>
            </w:r>
            <w:r>
              <w:rPr>
                <w:rFonts w:hint="eastAsia"/>
                <w:w w:val="80"/>
              </w:rPr>
              <w:t xml:space="preserve"> </w:t>
            </w:r>
            <w:r>
              <w:rPr>
                <w:rFonts w:hint="eastAsia"/>
                <w:w w:val="80"/>
              </w:rPr>
              <w:t>弘前愛成園</w:t>
            </w:r>
          </w:p>
        </w:tc>
        <w:tc>
          <w:tcPr>
            <w:tcW w:w="851" w:type="dxa"/>
            <w:tcBorders>
              <w:bottom w:val="single" w:sz="4" w:space="0" w:color="auto"/>
            </w:tcBorders>
            <w:vAlign w:val="center"/>
          </w:tcPr>
          <w:p w:rsidR="00F800E6" w:rsidRPr="00106EF7" w:rsidRDefault="00F800E6" w:rsidP="00D106A6">
            <w:pPr>
              <w:spacing w:line="0" w:lineRule="atLeast"/>
              <w:jc w:val="center"/>
            </w:pPr>
            <w:r w:rsidRPr="00106EF7">
              <w:rPr>
                <w:rFonts w:hint="eastAsia"/>
              </w:rPr>
              <w:t>代表者</w:t>
            </w:r>
          </w:p>
        </w:tc>
        <w:tc>
          <w:tcPr>
            <w:tcW w:w="1702" w:type="dxa"/>
            <w:tcBorders>
              <w:bottom w:val="single" w:sz="4" w:space="0" w:color="auto"/>
            </w:tcBorders>
            <w:vAlign w:val="center"/>
          </w:tcPr>
          <w:p w:rsidR="00F800E6" w:rsidRPr="00106EF7" w:rsidRDefault="007246E1" w:rsidP="007246E1">
            <w:pPr>
              <w:spacing w:line="0" w:lineRule="atLeast"/>
            </w:pPr>
            <w:r>
              <w:rPr>
                <w:rFonts w:hint="eastAsia"/>
              </w:rPr>
              <w:t>理事長</w:t>
            </w:r>
          </w:p>
          <w:p w:rsidR="00F800E6" w:rsidRPr="00106EF7" w:rsidRDefault="007246E1" w:rsidP="007246E1">
            <w:pPr>
              <w:spacing w:line="0" w:lineRule="atLeast"/>
              <w:jc w:val="center"/>
            </w:pPr>
            <w:r>
              <w:rPr>
                <w:rFonts w:hint="eastAsia"/>
              </w:rPr>
              <w:t>三浦　昭子</w:t>
            </w:r>
          </w:p>
        </w:tc>
        <w:tc>
          <w:tcPr>
            <w:tcW w:w="283" w:type="dxa"/>
            <w:vMerge w:val="restart"/>
            <w:tcBorders>
              <w:top w:val="nil"/>
              <w:bottom w:val="single" w:sz="4" w:space="0" w:color="auto"/>
            </w:tcBorders>
            <w:vAlign w:val="center"/>
          </w:tcPr>
          <w:p w:rsidR="00F800E6" w:rsidRPr="00106EF7" w:rsidRDefault="00F800E6" w:rsidP="00D106A6">
            <w:pPr>
              <w:spacing w:line="0" w:lineRule="atLeast"/>
              <w:jc w:val="center"/>
            </w:pPr>
          </w:p>
        </w:tc>
        <w:tc>
          <w:tcPr>
            <w:tcW w:w="1134" w:type="dxa"/>
            <w:vMerge w:val="restart"/>
            <w:tcBorders>
              <w:bottom w:val="single" w:sz="4" w:space="0" w:color="auto"/>
            </w:tcBorders>
            <w:vAlign w:val="center"/>
          </w:tcPr>
          <w:p w:rsidR="00F800E6" w:rsidRPr="00106EF7" w:rsidRDefault="00F800E6" w:rsidP="00D106A6">
            <w:pPr>
              <w:spacing w:line="0" w:lineRule="atLeast"/>
              <w:jc w:val="center"/>
            </w:pPr>
            <w:r w:rsidRPr="00106EF7">
              <w:rPr>
                <w:rFonts w:hint="eastAsia"/>
              </w:rPr>
              <w:t>法人・</w:t>
            </w:r>
          </w:p>
          <w:p w:rsidR="00F800E6" w:rsidRPr="00106EF7" w:rsidRDefault="00F800E6" w:rsidP="00D106A6">
            <w:pPr>
              <w:spacing w:line="0" w:lineRule="atLeast"/>
              <w:jc w:val="center"/>
            </w:pPr>
            <w:r w:rsidRPr="00106EF7">
              <w:rPr>
                <w:rFonts w:hint="eastAsia"/>
              </w:rPr>
              <w:t>事業所</w:t>
            </w:r>
          </w:p>
          <w:p w:rsidR="00F800E6" w:rsidRPr="00106EF7" w:rsidRDefault="00F800E6" w:rsidP="00D106A6">
            <w:pPr>
              <w:spacing w:line="0" w:lineRule="atLeast"/>
              <w:jc w:val="center"/>
            </w:pPr>
            <w:r w:rsidRPr="00106EF7">
              <w:rPr>
                <w:rFonts w:hint="eastAsia"/>
              </w:rPr>
              <w:t>の特徴</w:t>
            </w:r>
          </w:p>
        </w:tc>
        <w:tc>
          <w:tcPr>
            <w:tcW w:w="8321" w:type="dxa"/>
            <w:vMerge w:val="restart"/>
            <w:tcBorders>
              <w:bottom w:val="single" w:sz="4" w:space="0" w:color="auto"/>
            </w:tcBorders>
            <w:vAlign w:val="center"/>
          </w:tcPr>
          <w:p w:rsidR="00F800E6" w:rsidRPr="00106EF7" w:rsidRDefault="00AF4B11" w:rsidP="00090630">
            <w:pPr>
              <w:spacing w:line="0" w:lineRule="atLeast"/>
            </w:pPr>
            <w:r>
              <w:rPr>
                <w:rFonts w:hint="eastAsia"/>
              </w:rPr>
              <w:t>法人の「愛・行動・感謝」</w:t>
            </w:r>
            <w:r w:rsidR="00090630">
              <w:rPr>
                <w:rFonts w:hint="eastAsia"/>
              </w:rPr>
              <w:t>という基本理念</w:t>
            </w:r>
            <w:r>
              <w:rPr>
                <w:rFonts w:hint="eastAsia"/>
              </w:rPr>
              <w:t>に基づき、事業所で「私たちは、利用者様ひとりひとりが、役割と生きがいを持って、自分らしく暮らすことを支援します」という理念を掲げ、</w:t>
            </w:r>
            <w:r w:rsidR="00090630">
              <w:rPr>
                <w:rFonts w:hint="eastAsia"/>
              </w:rPr>
              <w:t>ご利用者様が安心と信頼を得られる福祉サービスの実践に努めています</w:t>
            </w:r>
          </w:p>
        </w:tc>
      </w:tr>
      <w:tr w:rsidR="00F800E6" w:rsidRPr="00106EF7" w:rsidTr="007246E1">
        <w:tc>
          <w:tcPr>
            <w:tcW w:w="1134" w:type="dxa"/>
            <w:vAlign w:val="center"/>
          </w:tcPr>
          <w:p w:rsidR="00F800E6" w:rsidRPr="00106EF7" w:rsidRDefault="00F800E6" w:rsidP="00D106A6">
            <w:pPr>
              <w:spacing w:line="0" w:lineRule="atLeast"/>
              <w:jc w:val="center"/>
            </w:pPr>
            <w:r w:rsidRPr="00106EF7">
              <w:rPr>
                <w:rFonts w:hint="eastAsia"/>
              </w:rPr>
              <w:t>事業所名</w:t>
            </w:r>
          </w:p>
        </w:tc>
        <w:tc>
          <w:tcPr>
            <w:tcW w:w="2267" w:type="dxa"/>
            <w:vAlign w:val="center"/>
          </w:tcPr>
          <w:p w:rsidR="00090630" w:rsidRDefault="007246E1" w:rsidP="00090630">
            <w:pPr>
              <w:spacing w:line="0" w:lineRule="atLeast"/>
              <w:rPr>
                <w:w w:val="50"/>
              </w:rPr>
            </w:pPr>
            <w:r w:rsidRPr="00090630">
              <w:rPr>
                <w:rFonts w:hint="eastAsia"/>
                <w:w w:val="66"/>
              </w:rPr>
              <w:t>小規模多機能</w:t>
            </w:r>
            <w:r w:rsidR="00090630" w:rsidRPr="00090630">
              <w:rPr>
                <w:rFonts w:hint="eastAsia"/>
                <w:w w:val="50"/>
              </w:rPr>
              <w:t>デイサービス</w:t>
            </w:r>
            <w:r w:rsidRPr="00090630">
              <w:rPr>
                <w:rFonts w:hint="eastAsia"/>
                <w:w w:val="50"/>
              </w:rPr>
              <w:t>センター</w:t>
            </w:r>
          </w:p>
          <w:p w:rsidR="00F800E6" w:rsidRPr="00090630" w:rsidRDefault="007246E1" w:rsidP="00090630">
            <w:pPr>
              <w:spacing w:line="0" w:lineRule="atLeast"/>
              <w:ind w:firstLineChars="600" w:firstLine="1004"/>
              <w:rPr>
                <w:w w:val="50"/>
              </w:rPr>
            </w:pPr>
            <w:r>
              <w:rPr>
                <w:rFonts w:hint="eastAsia"/>
                <w:w w:val="80"/>
              </w:rPr>
              <w:t>りんごの郷</w:t>
            </w:r>
          </w:p>
        </w:tc>
        <w:tc>
          <w:tcPr>
            <w:tcW w:w="851" w:type="dxa"/>
            <w:vAlign w:val="center"/>
          </w:tcPr>
          <w:p w:rsidR="00F800E6" w:rsidRPr="00106EF7" w:rsidRDefault="00F800E6" w:rsidP="00D106A6">
            <w:pPr>
              <w:spacing w:line="0" w:lineRule="atLeast"/>
              <w:jc w:val="center"/>
            </w:pPr>
            <w:r w:rsidRPr="00106EF7">
              <w:rPr>
                <w:rFonts w:hint="eastAsia"/>
              </w:rPr>
              <w:t>管理者</w:t>
            </w:r>
          </w:p>
        </w:tc>
        <w:tc>
          <w:tcPr>
            <w:tcW w:w="1702" w:type="dxa"/>
            <w:vAlign w:val="center"/>
          </w:tcPr>
          <w:p w:rsidR="007246E1" w:rsidRDefault="007246E1" w:rsidP="007246E1">
            <w:pPr>
              <w:spacing w:line="0" w:lineRule="atLeast"/>
            </w:pPr>
            <w:r>
              <w:rPr>
                <w:rFonts w:hint="eastAsia"/>
              </w:rPr>
              <w:t>所</w:t>
            </w:r>
            <w:r>
              <w:rPr>
                <w:rFonts w:hint="eastAsia"/>
              </w:rPr>
              <w:t xml:space="preserve"> </w:t>
            </w:r>
            <w:r>
              <w:rPr>
                <w:rFonts w:hint="eastAsia"/>
              </w:rPr>
              <w:t>長</w:t>
            </w:r>
          </w:p>
          <w:p w:rsidR="00F800E6" w:rsidRPr="00106EF7" w:rsidRDefault="007246E1" w:rsidP="007246E1">
            <w:pPr>
              <w:spacing w:line="0" w:lineRule="atLeast"/>
              <w:jc w:val="center"/>
            </w:pPr>
            <w:r>
              <w:rPr>
                <w:rFonts w:hint="eastAsia"/>
              </w:rPr>
              <w:t>佐藤　史</w:t>
            </w:r>
          </w:p>
        </w:tc>
        <w:tc>
          <w:tcPr>
            <w:tcW w:w="283" w:type="dxa"/>
            <w:vMerge/>
            <w:tcBorders>
              <w:bottom w:val="nil"/>
            </w:tcBorders>
            <w:vAlign w:val="center"/>
          </w:tcPr>
          <w:p w:rsidR="00F800E6" w:rsidRPr="00106EF7" w:rsidRDefault="00F800E6" w:rsidP="00D106A6">
            <w:pPr>
              <w:spacing w:line="0" w:lineRule="atLeast"/>
              <w:jc w:val="center"/>
            </w:pPr>
          </w:p>
        </w:tc>
        <w:tc>
          <w:tcPr>
            <w:tcW w:w="1134" w:type="dxa"/>
            <w:vMerge/>
            <w:vAlign w:val="center"/>
          </w:tcPr>
          <w:p w:rsidR="00F800E6" w:rsidRPr="00106EF7" w:rsidRDefault="00F800E6" w:rsidP="00D106A6">
            <w:pPr>
              <w:spacing w:line="0" w:lineRule="atLeast"/>
              <w:jc w:val="center"/>
            </w:pPr>
          </w:p>
        </w:tc>
        <w:tc>
          <w:tcPr>
            <w:tcW w:w="8321" w:type="dxa"/>
            <w:vMerge/>
            <w:vAlign w:val="center"/>
          </w:tcPr>
          <w:p w:rsidR="00F800E6" w:rsidRPr="00106EF7" w:rsidRDefault="00F800E6" w:rsidP="00D106A6">
            <w:pPr>
              <w:spacing w:line="0" w:lineRule="atLeast"/>
              <w:jc w:val="center"/>
            </w:pPr>
          </w:p>
        </w:tc>
      </w:tr>
    </w:tbl>
    <w:p w:rsidR="00F800E6" w:rsidRPr="00106EF7" w:rsidRDefault="00F800E6" w:rsidP="00F800E6">
      <w:pPr>
        <w:spacing w:line="0" w:lineRule="atLeast"/>
        <w:rPr>
          <w:sz w:val="12"/>
        </w:rPr>
      </w:pPr>
    </w:p>
    <w:tbl>
      <w:tblPr>
        <w:tblStyle w:val="a3"/>
        <w:tblW w:w="0" w:type="auto"/>
        <w:tblInd w:w="108" w:type="dxa"/>
        <w:tblLook w:val="04A0" w:firstRow="1" w:lastRow="0" w:firstColumn="1" w:lastColumn="0" w:noHBand="0" w:noVBand="1"/>
      </w:tblPr>
      <w:tblGrid>
        <w:gridCol w:w="1134"/>
        <w:gridCol w:w="1466"/>
        <w:gridCol w:w="1466"/>
        <w:gridCol w:w="1466"/>
        <w:gridCol w:w="1466"/>
        <w:gridCol w:w="1466"/>
        <w:gridCol w:w="1466"/>
        <w:gridCol w:w="1466"/>
        <w:gridCol w:w="1466"/>
        <w:gridCol w:w="1466"/>
        <w:gridCol w:w="1350"/>
      </w:tblGrid>
      <w:tr w:rsidR="00F800E6" w:rsidRPr="00106EF7" w:rsidTr="00D106A6">
        <w:trPr>
          <w:trHeight w:val="269"/>
        </w:trPr>
        <w:tc>
          <w:tcPr>
            <w:tcW w:w="1134" w:type="dxa"/>
            <w:vMerge w:val="restart"/>
            <w:vAlign w:val="center"/>
          </w:tcPr>
          <w:p w:rsidR="00F800E6" w:rsidRPr="00106EF7" w:rsidRDefault="00F800E6" w:rsidP="00D106A6">
            <w:pPr>
              <w:spacing w:line="0" w:lineRule="atLeast"/>
              <w:jc w:val="center"/>
            </w:pPr>
            <w:r w:rsidRPr="00106EF7">
              <w:rPr>
                <w:rFonts w:hint="eastAsia"/>
              </w:rPr>
              <w:t>出席者</w:t>
            </w:r>
          </w:p>
        </w:tc>
        <w:tc>
          <w:tcPr>
            <w:tcW w:w="1466" w:type="dxa"/>
            <w:vAlign w:val="center"/>
          </w:tcPr>
          <w:p w:rsidR="00F800E6" w:rsidRPr="00106EF7" w:rsidRDefault="00F800E6" w:rsidP="00D106A6">
            <w:pPr>
              <w:spacing w:line="0" w:lineRule="atLeast"/>
              <w:jc w:val="center"/>
              <w:rPr>
                <w:w w:val="90"/>
                <w:sz w:val="16"/>
              </w:rPr>
            </w:pPr>
            <w:r w:rsidRPr="00106EF7">
              <w:rPr>
                <w:rFonts w:hint="eastAsia"/>
                <w:w w:val="90"/>
                <w:sz w:val="16"/>
              </w:rPr>
              <w:t>市町村職員</w:t>
            </w:r>
          </w:p>
        </w:tc>
        <w:tc>
          <w:tcPr>
            <w:tcW w:w="1466" w:type="dxa"/>
            <w:vAlign w:val="center"/>
          </w:tcPr>
          <w:p w:rsidR="00F800E6" w:rsidRPr="00106EF7" w:rsidRDefault="00F800E6" w:rsidP="00D106A6">
            <w:pPr>
              <w:spacing w:line="0" w:lineRule="atLeast"/>
              <w:jc w:val="center"/>
              <w:rPr>
                <w:w w:val="90"/>
                <w:sz w:val="16"/>
              </w:rPr>
            </w:pPr>
            <w:r w:rsidRPr="00106EF7">
              <w:rPr>
                <w:rFonts w:hint="eastAsia"/>
                <w:w w:val="90"/>
                <w:sz w:val="16"/>
              </w:rPr>
              <w:t>知見を有するもの</w:t>
            </w:r>
          </w:p>
        </w:tc>
        <w:tc>
          <w:tcPr>
            <w:tcW w:w="1466" w:type="dxa"/>
            <w:vAlign w:val="center"/>
          </w:tcPr>
          <w:p w:rsidR="00F800E6" w:rsidRPr="00106EF7" w:rsidRDefault="00F800E6" w:rsidP="00D106A6">
            <w:pPr>
              <w:spacing w:line="0" w:lineRule="atLeast"/>
              <w:jc w:val="center"/>
              <w:rPr>
                <w:w w:val="90"/>
                <w:sz w:val="16"/>
              </w:rPr>
            </w:pPr>
            <w:r w:rsidRPr="00106EF7">
              <w:rPr>
                <w:rFonts w:hint="eastAsia"/>
                <w:w w:val="90"/>
                <w:sz w:val="16"/>
              </w:rPr>
              <w:t>地域住民・地域団体</w:t>
            </w:r>
          </w:p>
        </w:tc>
        <w:tc>
          <w:tcPr>
            <w:tcW w:w="1466" w:type="dxa"/>
            <w:vAlign w:val="center"/>
          </w:tcPr>
          <w:p w:rsidR="00F800E6" w:rsidRPr="00106EF7" w:rsidRDefault="00F800E6" w:rsidP="00D106A6">
            <w:pPr>
              <w:spacing w:line="0" w:lineRule="atLeast"/>
              <w:jc w:val="center"/>
              <w:rPr>
                <w:w w:val="90"/>
                <w:sz w:val="16"/>
              </w:rPr>
            </w:pPr>
            <w:r w:rsidRPr="00106EF7">
              <w:rPr>
                <w:rFonts w:hint="eastAsia"/>
                <w:w w:val="90"/>
                <w:sz w:val="16"/>
              </w:rPr>
              <w:t>利用者</w:t>
            </w:r>
          </w:p>
        </w:tc>
        <w:tc>
          <w:tcPr>
            <w:tcW w:w="1466" w:type="dxa"/>
            <w:vAlign w:val="center"/>
          </w:tcPr>
          <w:p w:rsidR="00F800E6" w:rsidRPr="00106EF7" w:rsidRDefault="00F800E6" w:rsidP="00D106A6">
            <w:pPr>
              <w:spacing w:line="0" w:lineRule="atLeast"/>
              <w:jc w:val="center"/>
              <w:rPr>
                <w:w w:val="90"/>
                <w:sz w:val="16"/>
              </w:rPr>
            </w:pPr>
            <w:r w:rsidRPr="00106EF7">
              <w:rPr>
                <w:rFonts w:hint="eastAsia"/>
                <w:w w:val="90"/>
                <w:sz w:val="16"/>
              </w:rPr>
              <w:t>利用者家族</w:t>
            </w:r>
          </w:p>
        </w:tc>
        <w:tc>
          <w:tcPr>
            <w:tcW w:w="1466" w:type="dxa"/>
            <w:vAlign w:val="center"/>
          </w:tcPr>
          <w:p w:rsidR="00F800E6" w:rsidRPr="00106EF7" w:rsidRDefault="00F800E6" w:rsidP="00D106A6">
            <w:pPr>
              <w:spacing w:line="0" w:lineRule="atLeast"/>
              <w:jc w:val="center"/>
              <w:rPr>
                <w:w w:val="90"/>
                <w:sz w:val="16"/>
              </w:rPr>
            </w:pPr>
            <w:r>
              <w:rPr>
                <w:rFonts w:hint="eastAsia"/>
                <w:w w:val="90"/>
                <w:sz w:val="16"/>
              </w:rPr>
              <w:t>地域包括支援ｾﾝﾀｰ</w:t>
            </w:r>
          </w:p>
        </w:tc>
        <w:tc>
          <w:tcPr>
            <w:tcW w:w="1466" w:type="dxa"/>
            <w:vAlign w:val="center"/>
          </w:tcPr>
          <w:p w:rsidR="00F800E6" w:rsidRPr="00106EF7" w:rsidRDefault="00F800E6" w:rsidP="00D106A6">
            <w:pPr>
              <w:spacing w:line="0" w:lineRule="atLeast"/>
              <w:jc w:val="center"/>
              <w:rPr>
                <w:w w:val="90"/>
                <w:sz w:val="16"/>
              </w:rPr>
            </w:pPr>
            <w:r w:rsidRPr="00106EF7">
              <w:rPr>
                <w:rFonts w:hint="eastAsia"/>
                <w:w w:val="90"/>
                <w:sz w:val="16"/>
              </w:rPr>
              <w:t>近隣事業所</w:t>
            </w:r>
          </w:p>
        </w:tc>
        <w:tc>
          <w:tcPr>
            <w:tcW w:w="1466" w:type="dxa"/>
            <w:vAlign w:val="center"/>
          </w:tcPr>
          <w:p w:rsidR="00F800E6" w:rsidRPr="00106EF7" w:rsidRDefault="00F800E6" w:rsidP="00D106A6">
            <w:pPr>
              <w:spacing w:line="0" w:lineRule="atLeast"/>
              <w:jc w:val="center"/>
              <w:rPr>
                <w:w w:val="90"/>
                <w:sz w:val="16"/>
              </w:rPr>
            </w:pPr>
            <w:r w:rsidRPr="00106EF7">
              <w:rPr>
                <w:rFonts w:hint="eastAsia"/>
                <w:w w:val="90"/>
                <w:sz w:val="16"/>
              </w:rPr>
              <w:t>事業所職員</w:t>
            </w:r>
          </w:p>
        </w:tc>
        <w:tc>
          <w:tcPr>
            <w:tcW w:w="1466" w:type="dxa"/>
            <w:vAlign w:val="center"/>
          </w:tcPr>
          <w:p w:rsidR="00F800E6" w:rsidRPr="00106EF7" w:rsidRDefault="00F800E6" w:rsidP="00D106A6">
            <w:pPr>
              <w:spacing w:line="0" w:lineRule="atLeast"/>
              <w:jc w:val="center"/>
              <w:rPr>
                <w:w w:val="90"/>
                <w:sz w:val="16"/>
              </w:rPr>
            </w:pPr>
            <w:r w:rsidRPr="00106EF7">
              <w:rPr>
                <w:rFonts w:hint="eastAsia"/>
                <w:w w:val="90"/>
                <w:sz w:val="16"/>
              </w:rPr>
              <w:t>その他</w:t>
            </w:r>
          </w:p>
        </w:tc>
        <w:tc>
          <w:tcPr>
            <w:tcW w:w="1350" w:type="dxa"/>
            <w:vAlign w:val="center"/>
          </w:tcPr>
          <w:p w:rsidR="00F800E6" w:rsidRPr="00106EF7" w:rsidRDefault="00F800E6" w:rsidP="00D106A6">
            <w:pPr>
              <w:spacing w:line="0" w:lineRule="atLeast"/>
              <w:jc w:val="center"/>
              <w:rPr>
                <w:w w:val="90"/>
                <w:sz w:val="16"/>
              </w:rPr>
            </w:pPr>
            <w:r w:rsidRPr="00106EF7">
              <w:rPr>
                <w:rFonts w:hint="eastAsia"/>
                <w:w w:val="90"/>
                <w:sz w:val="16"/>
              </w:rPr>
              <w:t>合計</w:t>
            </w:r>
          </w:p>
        </w:tc>
      </w:tr>
      <w:tr w:rsidR="00F800E6" w:rsidRPr="00106EF7" w:rsidTr="00D106A6">
        <w:trPr>
          <w:trHeight w:val="269"/>
        </w:trPr>
        <w:tc>
          <w:tcPr>
            <w:tcW w:w="1134" w:type="dxa"/>
            <w:vMerge/>
          </w:tcPr>
          <w:p w:rsidR="00F800E6" w:rsidRPr="00106EF7" w:rsidRDefault="00F800E6" w:rsidP="00D106A6">
            <w:pPr>
              <w:spacing w:line="0" w:lineRule="atLeast"/>
              <w:rPr>
                <w:sz w:val="18"/>
              </w:rPr>
            </w:pPr>
          </w:p>
        </w:tc>
        <w:tc>
          <w:tcPr>
            <w:tcW w:w="1466" w:type="dxa"/>
            <w:vAlign w:val="center"/>
          </w:tcPr>
          <w:p w:rsidR="00F800E6" w:rsidRPr="00106EF7" w:rsidRDefault="007E07A5" w:rsidP="00D106A6">
            <w:pPr>
              <w:spacing w:line="0" w:lineRule="atLeast"/>
              <w:jc w:val="right"/>
              <w:rPr>
                <w:sz w:val="18"/>
              </w:rPr>
            </w:pPr>
            <w:r>
              <w:rPr>
                <w:rFonts w:hint="eastAsia"/>
                <w:sz w:val="18"/>
              </w:rPr>
              <w:t>１</w:t>
            </w:r>
            <w:r w:rsidR="00F800E6" w:rsidRPr="00106EF7">
              <w:rPr>
                <w:rFonts w:hint="eastAsia"/>
                <w:sz w:val="18"/>
              </w:rPr>
              <w:t>人</w:t>
            </w:r>
          </w:p>
        </w:tc>
        <w:tc>
          <w:tcPr>
            <w:tcW w:w="1466" w:type="dxa"/>
            <w:vAlign w:val="center"/>
          </w:tcPr>
          <w:p w:rsidR="00F800E6" w:rsidRPr="00106EF7" w:rsidRDefault="00F800E6" w:rsidP="00D106A6">
            <w:pPr>
              <w:spacing w:line="0" w:lineRule="atLeast"/>
              <w:jc w:val="right"/>
              <w:rPr>
                <w:sz w:val="18"/>
              </w:rPr>
            </w:pPr>
            <w:r w:rsidRPr="00106EF7">
              <w:rPr>
                <w:rFonts w:hint="eastAsia"/>
                <w:sz w:val="18"/>
              </w:rPr>
              <w:t>人</w:t>
            </w:r>
          </w:p>
        </w:tc>
        <w:tc>
          <w:tcPr>
            <w:tcW w:w="1466" w:type="dxa"/>
            <w:vAlign w:val="center"/>
          </w:tcPr>
          <w:p w:rsidR="00F800E6" w:rsidRPr="00106EF7" w:rsidRDefault="007E07A5" w:rsidP="00D106A6">
            <w:pPr>
              <w:spacing w:line="0" w:lineRule="atLeast"/>
              <w:jc w:val="right"/>
              <w:rPr>
                <w:sz w:val="18"/>
              </w:rPr>
            </w:pPr>
            <w:r>
              <w:rPr>
                <w:rFonts w:hint="eastAsia"/>
                <w:sz w:val="18"/>
              </w:rPr>
              <w:t>２</w:t>
            </w:r>
            <w:r w:rsidR="00F800E6" w:rsidRPr="00106EF7">
              <w:rPr>
                <w:rFonts w:hint="eastAsia"/>
                <w:sz w:val="18"/>
              </w:rPr>
              <w:t>人</w:t>
            </w:r>
          </w:p>
        </w:tc>
        <w:tc>
          <w:tcPr>
            <w:tcW w:w="1466" w:type="dxa"/>
            <w:vAlign w:val="center"/>
          </w:tcPr>
          <w:p w:rsidR="00F800E6" w:rsidRPr="00106EF7" w:rsidRDefault="00F800E6" w:rsidP="00D106A6">
            <w:pPr>
              <w:spacing w:line="0" w:lineRule="atLeast"/>
              <w:jc w:val="right"/>
              <w:rPr>
                <w:sz w:val="18"/>
              </w:rPr>
            </w:pPr>
            <w:r w:rsidRPr="00106EF7">
              <w:rPr>
                <w:rFonts w:hint="eastAsia"/>
                <w:sz w:val="18"/>
              </w:rPr>
              <w:t>人</w:t>
            </w:r>
          </w:p>
        </w:tc>
        <w:tc>
          <w:tcPr>
            <w:tcW w:w="1466" w:type="dxa"/>
            <w:vAlign w:val="center"/>
          </w:tcPr>
          <w:p w:rsidR="00F800E6" w:rsidRPr="00106EF7" w:rsidRDefault="007E07A5" w:rsidP="00D106A6">
            <w:pPr>
              <w:spacing w:line="0" w:lineRule="atLeast"/>
              <w:jc w:val="right"/>
              <w:rPr>
                <w:sz w:val="18"/>
              </w:rPr>
            </w:pPr>
            <w:r>
              <w:rPr>
                <w:rFonts w:hint="eastAsia"/>
                <w:sz w:val="18"/>
              </w:rPr>
              <w:t>１</w:t>
            </w:r>
            <w:r w:rsidR="00F800E6" w:rsidRPr="00106EF7">
              <w:rPr>
                <w:rFonts w:hint="eastAsia"/>
                <w:sz w:val="18"/>
              </w:rPr>
              <w:t>人</w:t>
            </w:r>
          </w:p>
        </w:tc>
        <w:tc>
          <w:tcPr>
            <w:tcW w:w="1466" w:type="dxa"/>
            <w:vAlign w:val="center"/>
          </w:tcPr>
          <w:p w:rsidR="00F800E6" w:rsidRPr="00106EF7" w:rsidRDefault="00F800E6" w:rsidP="00D106A6">
            <w:pPr>
              <w:spacing w:line="0" w:lineRule="atLeast"/>
              <w:jc w:val="right"/>
              <w:rPr>
                <w:sz w:val="18"/>
              </w:rPr>
            </w:pPr>
            <w:r w:rsidRPr="00106EF7">
              <w:rPr>
                <w:rFonts w:hint="eastAsia"/>
                <w:sz w:val="18"/>
              </w:rPr>
              <w:t>人</w:t>
            </w:r>
          </w:p>
        </w:tc>
        <w:tc>
          <w:tcPr>
            <w:tcW w:w="1466" w:type="dxa"/>
            <w:vAlign w:val="center"/>
          </w:tcPr>
          <w:p w:rsidR="00F800E6" w:rsidRPr="00106EF7" w:rsidRDefault="00F800E6" w:rsidP="00D106A6">
            <w:pPr>
              <w:spacing w:line="0" w:lineRule="atLeast"/>
              <w:jc w:val="right"/>
              <w:rPr>
                <w:sz w:val="18"/>
              </w:rPr>
            </w:pPr>
            <w:r w:rsidRPr="00106EF7">
              <w:rPr>
                <w:rFonts w:hint="eastAsia"/>
                <w:sz w:val="18"/>
              </w:rPr>
              <w:t>人</w:t>
            </w:r>
          </w:p>
        </w:tc>
        <w:tc>
          <w:tcPr>
            <w:tcW w:w="1466" w:type="dxa"/>
            <w:vAlign w:val="center"/>
          </w:tcPr>
          <w:p w:rsidR="00F800E6" w:rsidRPr="00106EF7" w:rsidRDefault="007E07A5" w:rsidP="00D106A6">
            <w:pPr>
              <w:spacing w:line="0" w:lineRule="atLeast"/>
              <w:jc w:val="right"/>
              <w:rPr>
                <w:sz w:val="18"/>
              </w:rPr>
            </w:pPr>
            <w:r>
              <w:rPr>
                <w:rFonts w:hint="eastAsia"/>
                <w:sz w:val="18"/>
              </w:rPr>
              <w:t>５</w:t>
            </w:r>
            <w:r w:rsidR="00F800E6" w:rsidRPr="00106EF7">
              <w:rPr>
                <w:rFonts w:hint="eastAsia"/>
                <w:sz w:val="18"/>
              </w:rPr>
              <w:t>人</w:t>
            </w:r>
          </w:p>
        </w:tc>
        <w:tc>
          <w:tcPr>
            <w:tcW w:w="1466" w:type="dxa"/>
            <w:vAlign w:val="center"/>
          </w:tcPr>
          <w:p w:rsidR="00F800E6" w:rsidRPr="00106EF7" w:rsidRDefault="00F800E6" w:rsidP="00D106A6">
            <w:pPr>
              <w:spacing w:line="0" w:lineRule="atLeast"/>
              <w:jc w:val="right"/>
              <w:rPr>
                <w:sz w:val="18"/>
              </w:rPr>
            </w:pPr>
            <w:r w:rsidRPr="00106EF7">
              <w:rPr>
                <w:rFonts w:hint="eastAsia"/>
                <w:sz w:val="18"/>
              </w:rPr>
              <w:t>人</w:t>
            </w:r>
          </w:p>
        </w:tc>
        <w:tc>
          <w:tcPr>
            <w:tcW w:w="1350" w:type="dxa"/>
            <w:vAlign w:val="center"/>
          </w:tcPr>
          <w:p w:rsidR="00F800E6" w:rsidRPr="00106EF7" w:rsidRDefault="007E07A5" w:rsidP="00D106A6">
            <w:pPr>
              <w:spacing w:line="0" w:lineRule="atLeast"/>
              <w:jc w:val="right"/>
              <w:rPr>
                <w:sz w:val="18"/>
              </w:rPr>
            </w:pPr>
            <w:r>
              <w:rPr>
                <w:rFonts w:hint="eastAsia"/>
                <w:sz w:val="18"/>
              </w:rPr>
              <w:t>９</w:t>
            </w:r>
            <w:r w:rsidR="00F800E6" w:rsidRPr="00106EF7">
              <w:rPr>
                <w:rFonts w:hint="eastAsia"/>
                <w:sz w:val="18"/>
              </w:rPr>
              <w:t>人</w:t>
            </w:r>
          </w:p>
        </w:tc>
      </w:tr>
    </w:tbl>
    <w:p w:rsidR="00F800E6" w:rsidRPr="00106EF7" w:rsidRDefault="00F800E6" w:rsidP="00F800E6">
      <w:pPr>
        <w:spacing w:line="0" w:lineRule="atLeast"/>
        <w:rPr>
          <w:sz w:val="12"/>
        </w:rPr>
      </w:pPr>
    </w:p>
    <w:tbl>
      <w:tblPr>
        <w:tblStyle w:val="a3"/>
        <w:tblW w:w="0" w:type="auto"/>
        <w:tblInd w:w="108" w:type="dxa"/>
        <w:tblLayout w:type="fixed"/>
        <w:tblLook w:val="04A0" w:firstRow="1" w:lastRow="0" w:firstColumn="1" w:lastColumn="0" w:noHBand="0" w:noVBand="1"/>
      </w:tblPr>
      <w:tblGrid>
        <w:gridCol w:w="2268"/>
        <w:gridCol w:w="3331"/>
        <w:gridCol w:w="3331"/>
        <w:gridCol w:w="3331"/>
        <w:gridCol w:w="3332"/>
      </w:tblGrid>
      <w:tr w:rsidR="00F800E6" w:rsidRPr="00106EF7" w:rsidTr="00D106A6">
        <w:tc>
          <w:tcPr>
            <w:tcW w:w="2268" w:type="dxa"/>
            <w:vAlign w:val="center"/>
          </w:tcPr>
          <w:p w:rsidR="00F800E6" w:rsidRPr="00106EF7" w:rsidRDefault="00F800E6" w:rsidP="00D106A6">
            <w:pPr>
              <w:spacing w:line="0" w:lineRule="atLeast"/>
              <w:jc w:val="center"/>
            </w:pPr>
            <w:r w:rsidRPr="00106EF7">
              <w:rPr>
                <w:rFonts w:hint="eastAsia"/>
              </w:rPr>
              <w:t>項　　目</w:t>
            </w:r>
          </w:p>
        </w:tc>
        <w:tc>
          <w:tcPr>
            <w:tcW w:w="3331" w:type="dxa"/>
            <w:vAlign w:val="center"/>
          </w:tcPr>
          <w:p w:rsidR="00F800E6" w:rsidRPr="00106EF7" w:rsidRDefault="00F800E6" w:rsidP="00D106A6">
            <w:pPr>
              <w:spacing w:line="0" w:lineRule="atLeast"/>
              <w:jc w:val="center"/>
            </w:pPr>
            <w:r w:rsidRPr="00106EF7">
              <w:rPr>
                <w:rFonts w:hint="eastAsia"/>
              </w:rPr>
              <w:t>前回の改善計画</w:t>
            </w:r>
          </w:p>
        </w:tc>
        <w:tc>
          <w:tcPr>
            <w:tcW w:w="3331" w:type="dxa"/>
            <w:vAlign w:val="center"/>
          </w:tcPr>
          <w:p w:rsidR="00F800E6" w:rsidRPr="00106EF7" w:rsidRDefault="00F800E6" w:rsidP="00D106A6">
            <w:pPr>
              <w:spacing w:line="0" w:lineRule="atLeast"/>
              <w:jc w:val="center"/>
              <w:rPr>
                <w:w w:val="90"/>
              </w:rPr>
            </w:pPr>
            <w:r w:rsidRPr="00106EF7">
              <w:rPr>
                <w:rFonts w:hint="eastAsia"/>
                <w:w w:val="90"/>
              </w:rPr>
              <w:t>前回の改善計画に対する取組み・結果</w:t>
            </w:r>
          </w:p>
        </w:tc>
        <w:tc>
          <w:tcPr>
            <w:tcW w:w="3331" w:type="dxa"/>
            <w:vAlign w:val="center"/>
          </w:tcPr>
          <w:p w:rsidR="00F800E6" w:rsidRPr="00106EF7" w:rsidRDefault="00F800E6" w:rsidP="00D106A6">
            <w:pPr>
              <w:spacing w:line="0" w:lineRule="atLeast"/>
              <w:jc w:val="center"/>
            </w:pPr>
            <w:r w:rsidRPr="00106EF7">
              <w:rPr>
                <w:rFonts w:hint="eastAsia"/>
              </w:rPr>
              <w:t>意見</w:t>
            </w:r>
          </w:p>
        </w:tc>
        <w:tc>
          <w:tcPr>
            <w:tcW w:w="3332" w:type="dxa"/>
            <w:vAlign w:val="center"/>
          </w:tcPr>
          <w:p w:rsidR="00F800E6" w:rsidRPr="00106EF7" w:rsidRDefault="00F800E6" w:rsidP="00D106A6">
            <w:pPr>
              <w:spacing w:line="0" w:lineRule="atLeast"/>
              <w:jc w:val="center"/>
            </w:pPr>
            <w:r w:rsidRPr="00106EF7">
              <w:rPr>
                <w:rFonts w:hint="eastAsia"/>
              </w:rPr>
              <w:t>今回の改善計画</w:t>
            </w:r>
          </w:p>
        </w:tc>
      </w:tr>
      <w:tr w:rsidR="00F800E6" w:rsidRPr="00106EF7" w:rsidTr="007E07A5">
        <w:trPr>
          <w:trHeight w:val="1066"/>
        </w:trPr>
        <w:tc>
          <w:tcPr>
            <w:tcW w:w="2268" w:type="dxa"/>
            <w:vAlign w:val="center"/>
          </w:tcPr>
          <w:p w:rsidR="00F800E6" w:rsidRPr="00A170D8" w:rsidRDefault="00F800E6" w:rsidP="00D106A6">
            <w:pPr>
              <w:spacing w:line="0" w:lineRule="atLeast"/>
              <w:jc w:val="left"/>
            </w:pPr>
            <w:r w:rsidRPr="00106EF7">
              <w:rPr>
                <w:rFonts w:hint="eastAsia"/>
              </w:rPr>
              <w:t>Ａ．</w:t>
            </w:r>
            <w:r w:rsidRPr="00A170D8">
              <w:rPr>
                <w:rFonts w:hint="eastAsia"/>
              </w:rPr>
              <w:t>事業所自己評価の</w:t>
            </w:r>
          </w:p>
          <w:p w:rsidR="00F800E6" w:rsidRPr="00106EF7" w:rsidRDefault="00F800E6" w:rsidP="00D106A6">
            <w:pPr>
              <w:spacing w:line="0" w:lineRule="atLeast"/>
              <w:ind w:firstLineChars="200" w:firstLine="420"/>
              <w:jc w:val="left"/>
            </w:pPr>
            <w:r w:rsidRPr="00A170D8">
              <w:rPr>
                <w:rFonts w:hint="eastAsia"/>
              </w:rPr>
              <w:t>確認</w:t>
            </w:r>
          </w:p>
        </w:tc>
        <w:tc>
          <w:tcPr>
            <w:tcW w:w="3331" w:type="dxa"/>
          </w:tcPr>
          <w:p w:rsidR="00F800E6" w:rsidRDefault="007E07A5" w:rsidP="00D106A6">
            <w:pPr>
              <w:spacing w:line="0" w:lineRule="atLeast"/>
              <w:rPr>
                <w:rFonts w:hint="eastAsia"/>
                <w:w w:val="80"/>
              </w:rPr>
            </w:pPr>
            <w:r>
              <w:rPr>
                <w:rFonts w:hint="eastAsia"/>
                <w:w w:val="80"/>
              </w:rPr>
              <w:t>利用者</w:t>
            </w:r>
            <w:r w:rsidR="00180075">
              <w:rPr>
                <w:rFonts w:hint="eastAsia"/>
                <w:w w:val="80"/>
              </w:rPr>
              <w:t>や家族に対してアンケートを取り、</w:t>
            </w:r>
          </w:p>
          <w:p w:rsidR="00180075" w:rsidRDefault="00180075" w:rsidP="00D106A6">
            <w:pPr>
              <w:spacing w:line="0" w:lineRule="atLeast"/>
              <w:rPr>
                <w:rFonts w:hint="eastAsia"/>
                <w:w w:val="80"/>
              </w:rPr>
            </w:pPr>
            <w:r>
              <w:rPr>
                <w:rFonts w:hint="eastAsia"/>
                <w:w w:val="80"/>
              </w:rPr>
              <w:t>その結果を業務に反映させる。</w:t>
            </w:r>
          </w:p>
          <w:p w:rsidR="00180075" w:rsidRPr="007E07A5" w:rsidRDefault="00180075" w:rsidP="00D106A6">
            <w:pPr>
              <w:spacing w:line="0" w:lineRule="atLeast"/>
              <w:rPr>
                <w:w w:val="80"/>
              </w:rPr>
            </w:pPr>
            <w:r>
              <w:rPr>
                <w:rFonts w:hint="eastAsia"/>
                <w:w w:val="80"/>
              </w:rPr>
              <w:t>（年１回　１１月）</w:t>
            </w:r>
          </w:p>
        </w:tc>
        <w:tc>
          <w:tcPr>
            <w:tcW w:w="3331" w:type="dxa"/>
          </w:tcPr>
          <w:p w:rsidR="00F800E6" w:rsidRDefault="00180075" w:rsidP="00D106A6">
            <w:pPr>
              <w:spacing w:line="0" w:lineRule="atLeast"/>
              <w:rPr>
                <w:rFonts w:hint="eastAsia"/>
                <w:w w:val="80"/>
              </w:rPr>
            </w:pPr>
            <w:r>
              <w:rPr>
                <w:rFonts w:hint="eastAsia"/>
                <w:w w:val="80"/>
              </w:rPr>
              <w:t>１１月にアンケート実施予定。意見として</w:t>
            </w:r>
          </w:p>
          <w:p w:rsidR="00180075" w:rsidRPr="007E07A5" w:rsidRDefault="00180075" w:rsidP="00D106A6">
            <w:pPr>
              <w:spacing w:line="0" w:lineRule="atLeast"/>
              <w:rPr>
                <w:w w:val="80"/>
              </w:rPr>
            </w:pPr>
            <w:r>
              <w:rPr>
                <w:rFonts w:hint="eastAsia"/>
                <w:w w:val="80"/>
              </w:rPr>
              <w:t>限られた期間で達成可能なように多くの計画を立てるのではなく数を絞り段階的に実現できるようにした方が良い。</w:t>
            </w:r>
          </w:p>
        </w:tc>
        <w:tc>
          <w:tcPr>
            <w:tcW w:w="3331" w:type="dxa"/>
          </w:tcPr>
          <w:p w:rsidR="00AF4B11" w:rsidRPr="00AF4B11" w:rsidRDefault="007E07A5" w:rsidP="00D106A6">
            <w:pPr>
              <w:spacing w:line="0" w:lineRule="atLeast"/>
              <w:rPr>
                <w:w w:val="90"/>
              </w:rPr>
            </w:pPr>
            <w:r>
              <w:rPr>
                <w:rFonts w:hint="eastAsia"/>
                <w:w w:val="90"/>
              </w:rPr>
              <w:t>個々にその人なりに努力していたと思えるので良いのではないか。皆で取り組んでいたと思うので良かったと思う。</w:t>
            </w:r>
          </w:p>
        </w:tc>
        <w:tc>
          <w:tcPr>
            <w:tcW w:w="3332" w:type="dxa"/>
          </w:tcPr>
          <w:p w:rsidR="00F800E6" w:rsidRDefault="00180075" w:rsidP="00D106A6">
            <w:pPr>
              <w:spacing w:line="0" w:lineRule="atLeast"/>
              <w:rPr>
                <w:rFonts w:hint="eastAsia"/>
                <w:w w:val="80"/>
              </w:rPr>
            </w:pPr>
            <w:r>
              <w:rPr>
                <w:rFonts w:hint="eastAsia"/>
                <w:w w:val="80"/>
              </w:rPr>
              <w:t>利用者・家族へアンケートを実施し、その結果を業務に反映させることを継続する。</w:t>
            </w:r>
          </w:p>
          <w:p w:rsidR="00180075" w:rsidRPr="005837D4" w:rsidRDefault="00180075" w:rsidP="00D106A6">
            <w:pPr>
              <w:spacing w:line="0" w:lineRule="atLeast"/>
              <w:rPr>
                <w:w w:val="80"/>
              </w:rPr>
            </w:pPr>
            <w:r>
              <w:rPr>
                <w:rFonts w:hint="eastAsia"/>
                <w:w w:val="80"/>
              </w:rPr>
              <w:t>（年１回　９月に実施）</w:t>
            </w:r>
          </w:p>
        </w:tc>
      </w:tr>
      <w:tr w:rsidR="00F800E6" w:rsidRPr="00106EF7" w:rsidTr="007E07A5">
        <w:trPr>
          <w:trHeight w:val="1096"/>
        </w:trPr>
        <w:tc>
          <w:tcPr>
            <w:tcW w:w="2268" w:type="dxa"/>
            <w:vAlign w:val="center"/>
          </w:tcPr>
          <w:p w:rsidR="00F800E6" w:rsidRPr="00106EF7" w:rsidRDefault="00F800E6" w:rsidP="00D106A6">
            <w:pPr>
              <w:spacing w:line="0" w:lineRule="atLeast"/>
              <w:jc w:val="left"/>
            </w:pPr>
            <w:r w:rsidRPr="00106EF7">
              <w:rPr>
                <w:rFonts w:hint="eastAsia"/>
              </w:rPr>
              <w:t>Ｂ．事業所の</w:t>
            </w:r>
          </w:p>
          <w:p w:rsidR="00F800E6" w:rsidRPr="00106EF7" w:rsidRDefault="00F800E6" w:rsidP="00D106A6">
            <w:pPr>
              <w:spacing w:line="0" w:lineRule="atLeast"/>
              <w:ind w:firstLineChars="200" w:firstLine="420"/>
              <w:jc w:val="left"/>
            </w:pPr>
            <w:r w:rsidRPr="00106EF7">
              <w:rPr>
                <w:rFonts w:hint="eastAsia"/>
              </w:rPr>
              <w:t>しつらえ・環境</w:t>
            </w:r>
          </w:p>
        </w:tc>
        <w:tc>
          <w:tcPr>
            <w:tcW w:w="3331" w:type="dxa"/>
          </w:tcPr>
          <w:p w:rsidR="00795C9A" w:rsidRDefault="00795C9A" w:rsidP="00795C9A">
            <w:pPr>
              <w:spacing w:line="0" w:lineRule="atLeast"/>
              <w:rPr>
                <w:rFonts w:hint="eastAsia"/>
                <w:w w:val="80"/>
              </w:rPr>
            </w:pPr>
            <w:r>
              <w:rPr>
                <w:rFonts w:hint="eastAsia"/>
                <w:w w:val="80"/>
              </w:rPr>
              <w:t>利用者や家族に対してアンケートを取り、</w:t>
            </w:r>
          </w:p>
          <w:p w:rsidR="00795C9A" w:rsidRDefault="00795C9A" w:rsidP="00795C9A">
            <w:pPr>
              <w:spacing w:line="0" w:lineRule="atLeast"/>
              <w:rPr>
                <w:rFonts w:hint="eastAsia"/>
                <w:w w:val="80"/>
              </w:rPr>
            </w:pPr>
            <w:r>
              <w:rPr>
                <w:rFonts w:hint="eastAsia"/>
                <w:w w:val="80"/>
              </w:rPr>
              <w:t>その結果を業務に反映させる。</w:t>
            </w:r>
          </w:p>
          <w:p w:rsidR="00F800E6" w:rsidRPr="007E07A5" w:rsidRDefault="00795C9A" w:rsidP="00795C9A">
            <w:pPr>
              <w:spacing w:line="0" w:lineRule="atLeast"/>
              <w:rPr>
                <w:w w:val="80"/>
              </w:rPr>
            </w:pPr>
            <w:r>
              <w:rPr>
                <w:rFonts w:hint="eastAsia"/>
                <w:w w:val="80"/>
              </w:rPr>
              <w:t>（年１回　１１月）</w:t>
            </w:r>
          </w:p>
        </w:tc>
        <w:tc>
          <w:tcPr>
            <w:tcW w:w="3331" w:type="dxa"/>
          </w:tcPr>
          <w:p w:rsidR="00F800E6" w:rsidRPr="007E07A5" w:rsidRDefault="00795C9A" w:rsidP="00D106A6">
            <w:pPr>
              <w:spacing w:line="0" w:lineRule="atLeast"/>
              <w:rPr>
                <w:w w:val="80"/>
              </w:rPr>
            </w:pPr>
            <w:r>
              <w:rPr>
                <w:rFonts w:hint="eastAsia"/>
                <w:w w:val="80"/>
              </w:rPr>
              <w:t>１１月にアンケート実施予定。</w:t>
            </w:r>
          </w:p>
        </w:tc>
        <w:tc>
          <w:tcPr>
            <w:tcW w:w="3331" w:type="dxa"/>
          </w:tcPr>
          <w:p w:rsidR="00795C9A" w:rsidRDefault="00795C9A" w:rsidP="00D106A6">
            <w:pPr>
              <w:spacing w:line="0" w:lineRule="atLeast"/>
              <w:rPr>
                <w:rFonts w:hint="eastAsia"/>
                <w:w w:val="80"/>
              </w:rPr>
            </w:pPr>
            <w:r>
              <w:rPr>
                <w:rFonts w:hint="eastAsia"/>
                <w:w w:val="80"/>
              </w:rPr>
              <w:t>明るく綺麗だし、職員の挨拶も良く居心地</w:t>
            </w:r>
          </w:p>
          <w:p w:rsidR="00795C9A" w:rsidRDefault="00795C9A" w:rsidP="00D106A6">
            <w:pPr>
              <w:spacing w:line="0" w:lineRule="atLeast"/>
              <w:rPr>
                <w:rFonts w:hint="eastAsia"/>
                <w:w w:val="80"/>
              </w:rPr>
            </w:pPr>
            <w:r>
              <w:rPr>
                <w:rFonts w:hint="eastAsia"/>
                <w:w w:val="80"/>
              </w:rPr>
              <w:t>の良い空間だと思っている。</w:t>
            </w:r>
          </w:p>
          <w:p w:rsidR="00795C9A" w:rsidRPr="00795C9A" w:rsidRDefault="00795C9A" w:rsidP="00D106A6">
            <w:pPr>
              <w:spacing w:line="0" w:lineRule="atLeast"/>
              <w:rPr>
                <w:w w:val="80"/>
              </w:rPr>
            </w:pPr>
            <w:r>
              <w:rPr>
                <w:rFonts w:hint="eastAsia"/>
                <w:w w:val="80"/>
              </w:rPr>
              <w:t>日中に施錠されていないことは知っている。夜間は防犯の意味から施錠している。</w:t>
            </w:r>
          </w:p>
        </w:tc>
        <w:tc>
          <w:tcPr>
            <w:tcW w:w="3332" w:type="dxa"/>
          </w:tcPr>
          <w:p w:rsidR="00795C9A" w:rsidRDefault="00795C9A" w:rsidP="00795C9A">
            <w:pPr>
              <w:spacing w:line="0" w:lineRule="atLeast"/>
              <w:rPr>
                <w:rFonts w:hint="eastAsia"/>
                <w:w w:val="80"/>
              </w:rPr>
            </w:pPr>
            <w:r>
              <w:rPr>
                <w:rFonts w:hint="eastAsia"/>
                <w:w w:val="80"/>
              </w:rPr>
              <w:t>利用者・家族へアンケートを実施し、その結果を業務に反映させることを継続する。</w:t>
            </w:r>
          </w:p>
          <w:p w:rsidR="00F800E6" w:rsidRPr="005837D4" w:rsidRDefault="00795C9A" w:rsidP="00795C9A">
            <w:pPr>
              <w:spacing w:line="0" w:lineRule="atLeast"/>
              <w:rPr>
                <w:w w:val="80"/>
              </w:rPr>
            </w:pPr>
            <w:r>
              <w:rPr>
                <w:rFonts w:hint="eastAsia"/>
                <w:w w:val="80"/>
              </w:rPr>
              <w:t>（年１回　９月に実施）</w:t>
            </w:r>
          </w:p>
        </w:tc>
      </w:tr>
      <w:tr w:rsidR="00F800E6" w:rsidRPr="00106EF7" w:rsidTr="007E07A5">
        <w:trPr>
          <w:trHeight w:val="1240"/>
        </w:trPr>
        <w:tc>
          <w:tcPr>
            <w:tcW w:w="2268" w:type="dxa"/>
            <w:vAlign w:val="center"/>
          </w:tcPr>
          <w:p w:rsidR="00F800E6" w:rsidRPr="00106EF7" w:rsidRDefault="00F800E6" w:rsidP="00D106A6">
            <w:pPr>
              <w:spacing w:line="0" w:lineRule="atLeast"/>
              <w:jc w:val="left"/>
            </w:pPr>
            <w:r w:rsidRPr="00106EF7">
              <w:rPr>
                <w:rFonts w:hint="eastAsia"/>
              </w:rPr>
              <w:t>Ｃ．事業所と地域の</w:t>
            </w:r>
          </w:p>
          <w:p w:rsidR="00F800E6" w:rsidRPr="00106EF7" w:rsidRDefault="00F800E6" w:rsidP="00D106A6">
            <w:pPr>
              <w:spacing w:line="0" w:lineRule="atLeast"/>
              <w:ind w:firstLineChars="200" w:firstLine="420"/>
              <w:jc w:val="left"/>
            </w:pPr>
            <w:r w:rsidRPr="00106EF7">
              <w:rPr>
                <w:rFonts w:hint="eastAsia"/>
              </w:rPr>
              <w:t>かかわり</w:t>
            </w:r>
          </w:p>
        </w:tc>
        <w:tc>
          <w:tcPr>
            <w:tcW w:w="3331" w:type="dxa"/>
          </w:tcPr>
          <w:p w:rsidR="00F800E6" w:rsidRDefault="00795C9A" w:rsidP="00D106A6">
            <w:pPr>
              <w:spacing w:line="0" w:lineRule="atLeast"/>
              <w:rPr>
                <w:rFonts w:hint="eastAsia"/>
                <w:w w:val="80"/>
              </w:rPr>
            </w:pPr>
            <w:r>
              <w:rPr>
                <w:rFonts w:hint="eastAsia"/>
                <w:w w:val="80"/>
              </w:rPr>
              <w:t>町内の総会での説明と回覧板を活用して、</w:t>
            </w:r>
          </w:p>
          <w:p w:rsidR="00795C9A" w:rsidRPr="007E07A5" w:rsidRDefault="00795C9A" w:rsidP="00D106A6">
            <w:pPr>
              <w:spacing w:line="0" w:lineRule="atLeast"/>
              <w:rPr>
                <w:w w:val="80"/>
              </w:rPr>
            </w:pPr>
            <w:r>
              <w:rPr>
                <w:rFonts w:hint="eastAsia"/>
                <w:w w:val="80"/>
              </w:rPr>
              <w:t>相談窓口として気軽に利用して欲しい旨をＰＲする。</w:t>
            </w:r>
          </w:p>
        </w:tc>
        <w:tc>
          <w:tcPr>
            <w:tcW w:w="3331" w:type="dxa"/>
          </w:tcPr>
          <w:p w:rsidR="00F800E6" w:rsidRPr="007E07A5" w:rsidRDefault="003E0643" w:rsidP="00D106A6">
            <w:pPr>
              <w:spacing w:line="0" w:lineRule="atLeast"/>
              <w:rPr>
                <w:w w:val="80"/>
              </w:rPr>
            </w:pPr>
            <w:r>
              <w:rPr>
                <w:rFonts w:hint="eastAsia"/>
                <w:w w:val="80"/>
              </w:rPr>
              <w:t>町内会の総会で事業所に関する説明や運営推進委員の推薦（町内会代表）をお願いした。これまで回覧板に３回チラシを入れさせてもらい事業所のＰＲを行った。</w:t>
            </w:r>
          </w:p>
        </w:tc>
        <w:tc>
          <w:tcPr>
            <w:tcW w:w="3331" w:type="dxa"/>
          </w:tcPr>
          <w:p w:rsidR="00F800E6" w:rsidRDefault="003E0643" w:rsidP="00D106A6">
            <w:pPr>
              <w:spacing w:line="0" w:lineRule="atLeast"/>
              <w:rPr>
                <w:rFonts w:hint="eastAsia"/>
                <w:w w:val="80"/>
              </w:rPr>
            </w:pPr>
            <w:r>
              <w:rPr>
                <w:rFonts w:hint="eastAsia"/>
                <w:w w:val="80"/>
              </w:rPr>
              <w:t>実際にサービスの利用を考え事業所に相談した時に相談しやすいと思った。</w:t>
            </w:r>
          </w:p>
          <w:p w:rsidR="003E0643" w:rsidRDefault="003E0643" w:rsidP="00D106A6">
            <w:pPr>
              <w:spacing w:line="0" w:lineRule="atLeast"/>
              <w:rPr>
                <w:rFonts w:hint="eastAsia"/>
                <w:w w:val="80"/>
              </w:rPr>
            </w:pPr>
            <w:r>
              <w:rPr>
                <w:rFonts w:hint="eastAsia"/>
                <w:w w:val="80"/>
              </w:rPr>
              <w:t>地域のイベントである「黒石よされ」に</w:t>
            </w:r>
          </w:p>
          <w:p w:rsidR="003E0643" w:rsidRPr="00AF4B11" w:rsidRDefault="003E0643" w:rsidP="00D106A6">
            <w:pPr>
              <w:spacing w:line="0" w:lineRule="atLeast"/>
              <w:rPr>
                <w:w w:val="80"/>
              </w:rPr>
            </w:pPr>
            <w:r>
              <w:rPr>
                <w:rFonts w:hint="eastAsia"/>
                <w:w w:val="80"/>
              </w:rPr>
              <w:t>職員が参加した。</w:t>
            </w:r>
          </w:p>
        </w:tc>
        <w:tc>
          <w:tcPr>
            <w:tcW w:w="3332" w:type="dxa"/>
          </w:tcPr>
          <w:p w:rsidR="00F800E6" w:rsidRPr="005837D4" w:rsidRDefault="003E0643" w:rsidP="00D106A6">
            <w:pPr>
              <w:spacing w:line="0" w:lineRule="atLeast"/>
              <w:rPr>
                <w:w w:val="80"/>
              </w:rPr>
            </w:pPr>
            <w:r>
              <w:rPr>
                <w:rFonts w:hint="eastAsia"/>
                <w:w w:val="80"/>
              </w:rPr>
              <w:t>定期的に町内会へチラシを配布し、事業所での取組みを報告すると共に相談窓口として気軽に利用してもらえるよう努める。</w:t>
            </w:r>
          </w:p>
        </w:tc>
      </w:tr>
      <w:tr w:rsidR="00F800E6" w:rsidRPr="00106EF7" w:rsidTr="007E07A5">
        <w:trPr>
          <w:trHeight w:val="1173"/>
        </w:trPr>
        <w:tc>
          <w:tcPr>
            <w:tcW w:w="2268" w:type="dxa"/>
            <w:vAlign w:val="center"/>
          </w:tcPr>
          <w:p w:rsidR="00F800E6" w:rsidRPr="00106EF7" w:rsidRDefault="00F800E6" w:rsidP="00D106A6">
            <w:pPr>
              <w:spacing w:line="0" w:lineRule="atLeast"/>
              <w:jc w:val="left"/>
              <w:rPr>
                <w:szCs w:val="21"/>
              </w:rPr>
            </w:pPr>
            <w:r w:rsidRPr="00106EF7">
              <w:rPr>
                <w:rFonts w:hint="eastAsia"/>
                <w:szCs w:val="21"/>
              </w:rPr>
              <w:t>Ｄ．地域に出向いて</w:t>
            </w:r>
          </w:p>
          <w:p w:rsidR="00F800E6" w:rsidRPr="00106EF7" w:rsidRDefault="00F800E6" w:rsidP="00D106A6">
            <w:pPr>
              <w:spacing w:line="0" w:lineRule="atLeast"/>
              <w:ind w:firstLineChars="200" w:firstLine="420"/>
              <w:jc w:val="left"/>
              <w:rPr>
                <w:szCs w:val="21"/>
              </w:rPr>
            </w:pPr>
            <w:r w:rsidRPr="00106EF7">
              <w:rPr>
                <w:rFonts w:hint="eastAsia"/>
                <w:szCs w:val="21"/>
              </w:rPr>
              <w:t>本人の暮らしを</w:t>
            </w:r>
          </w:p>
          <w:p w:rsidR="00F800E6" w:rsidRPr="00106EF7" w:rsidRDefault="00F800E6" w:rsidP="00D106A6">
            <w:pPr>
              <w:spacing w:line="0" w:lineRule="atLeast"/>
              <w:ind w:firstLineChars="200" w:firstLine="420"/>
              <w:jc w:val="left"/>
              <w:rPr>
                <w:szCs w:val="21"/>
              </w:rPr>
            </w:pPr>
            <w:r>
              <w:rPr>
                <w:rFonts w:hint="eastAsia"/>
                <w:szCs w:val="21"/>
              </w:rPr>
              <w:t>支える取組み</w:t>
            </w:r>
          </w:p>
        </w:tc>
        <w:tc>
          <w:tcPr>
            <w:tcW w:w="3331" w:type="dxa"/>
          </w:tcPr>
          <w:p w:rsidR="00F800E6" w:rsidRPr="007E07A5" w:rsidRDefault="003E0643" w:rsidP="00D106A6">
            <w:pPr>
              <w:spacing w:line="0" w:lineRule="atLeast"/>
              <w:rPr>
                <w:w w:val="80"/>
              </w:rPr>
            </w:pPr>
            <w:r>
              <w:rPr>
                <w:rFonts w:hint="eastAsia"/>
                <w:w w:val="80"/>
              </w:rPr>
              <w:t>利用者等から地域の方で困っている人についての情報提供があった際には、積極的に関わるようにする（民生委員と密に協力していく）</w:t>
            </w:r>
          </w:p>
        </w:tc>
        <w:tc>
          <w:tcPr>
            <w:tcW w:w="3331" w:type="dxa"/>
          </w:tcPr>
          <w:p w:rsidR="00F800E6" w:rsidRPr="007E07A5" w:rsidRDefault="003E0643" w:rsidP="00D106A6">
            <w:pPr>
              <w:spacing w:line="0" w:lineRule="atLeast"/>
              <w:rPr>
                <w:w w:val="80"/>
              </w:rPr>
            </w:pPr>
            <w:r>
              <w:rPr>
                <w:rFonts w:hint="eastAsia"/>
                <w:w w:val="80"/>
              </w:rPr>
              <w:t>利用者以外のご近所の心配な方への関わりについては、実績としてはないが今後相談があれば関わっていく姿勢・体制がある。</w:t>
            </w:r>
          </w:p>
        </w:tc>
        <w:tc>
          <w:tcPr>
            <w:tcW w:w="3331" w:type="dxa"/>
          </w:tcPr>
          <w:p w:rsidR="00F800E6" w:rsidRPr="00AF4B11" w:rsidRDefault="00F363D7" w:rsidP="00EF1510">
            <w:pPr>
              <w:spacing w:line="0" w:lineRule="atLeast"/>
              <w:rPr>
                <w:w w:val="80"/>
              </w:rPr>
            </w:pPr>
            <w:r>
              <w:rPr>
                <w:rFonts w:hint="eastAsia"/>
                <w:w w:val="80"/>
              </w:rPr>
              <w:t>地域を交えた会議については、運営推進会議が該当すると思うので実践されている。利用者はサービス利用時に、機会を見つけ地域のイベントに参加している。</w:t>
            </w:r>
          </w:p>
        </w:tc>
        <w:tc>
          <w:tcPr>
            <w:tcW w:w="3332" w:type="dxa"/>
          </w:tcPr>
          <w:p w:rsidR="00F800E6" w:rsidRPr="005837D4" w:rsidRDefault="00F363D7" w:rsidP="00D106A6">
            <w:pPr>
              <w:spacing w:line="0" w:lineRule="atLeast"/>
              <w:rPr>
                <w:w w:val="80"/>
              </w:rPr>
            </w:pPr>
            <w:r>
              <w:rPr>
                <w:rFonts w:hint="eastAsia"/>
                <w:w w:val="80"/>
              </w:rPr>
              <w:t>運営推進会議以外にも地域の要請に応え、地域の会合やイベントに積極的に参加することで、事業所に対する理解が得られるよう努める。</w:t>
            </w:r>
          </w:p>
        </w:tc>
      </w:tr>
      <w:tr w:rsidR="00F800E6" w:rsidRPr="00106EF7" w:rsidTr="007E07A5">
        <w:trPr>
          <w:trHeight w:val="1119"/>
        </w:trPr>
        <w:tc>
          <w:tcPr>
            <w:tcW w:w="2268" w:type="dxa"/>
            <w:vAlign w:val="center"/>
          </w:tcPr>
          <w:p w:rsidR="00F800E6" w:rsidRPr="00106EF7" w:rsidRDefault="00F800E6" w:rsidP="00D106A6">
            <w:pPr>
              <w:spacing w:line="0" w:lineRule="atLeast"/>
              <w:jc w:val="left"/>
            </w:pPr>
            <w:r w:rsidRPr="00106EF7">
              <w:rPr>
                <w:rFonts w:hint="eastAsia"/>
              </w:rPr>
              <w:t>Ｅ．運営推進会議を</w:t>
            </w:r>
          </w:p>
          <w:p w:rsidR="00F800E6" w:rsidRPr="00106EF7" w:rsidRDefault="00F800E6" w:rsidP="00D106A6">
            <w:pPr>
              <w:spacing w:line="0" w:lineRule="atLeast"/>
              <w:ind w:firstLineChars="200" w:firstLine="420"/>
              <w:jc w:val="left"/>
            </w:pPr>
            <w:r w:rsidRPr="00106EF7">
              <w:rPr>
                <w:rFonts w:hint="eastAsia"/>
              </w:rPr>
              <w:t>活かした取組み</w:t>
            </w:r>
          </w:p>
        </w:tc>
        <w:tc>
          <w:tcPr>
            <w:tcW w:w="3331" w:type="dxa"/>
          </w:tcPr>
          <w:p w:rsidR="00F800E6" w:rsidRPr="007E07A5" w:rsidRDefault="00F14562" w:rsidP="00D106A6">
            <w:pPr>
              <w:spacing w:line="0" w:lineRule="atLeast"/>
              <w:rPr>
                <w:w w:val="80"/>
              </w:rPr>
            </w:pPr>
            <w:r>
              <w:rPr>
                <w:rFonts w:hint="eastAsia"/>
                <w:w w:val="80"/>
              </w:rPr>
              <w:t>運営推進委員のメンバー構成について、同じ人が長期的に関わってもらえるような体制作りを検討する。</w:t>
            </w:r>
          </w:p>
        </w:tc>
        <w:tc>
          <w:tcPr>
            <w:tcW w:w="3331" w:type="dxa"/>
          </w:tcPr>
          <w:p w:rsidR="00F800E6" w:rsidRPr="007E07A5" w:rsidRDefault="003E53F0" w:rsidP="00D106A6">
            <w:pPr>
              <w:spacing w:line="0" w:lineRule="atLeast"/>
              <w:rPr>
                <w:w w:val="80"/>
              </w:rPr>
            </w:pPr>
            <w:r>
              <w:rPr>
                <w:rFonts w:hint="eastAsia"/>
                <w:w w:val="80"/>
              </w:rPr>
              <w:t>町内会の総会で説明を行い、町内会代表として運営推進委員を推薦していただき、長期的に関わっていただく体制が整った。</w:t>
            </w:r>
          </w:p>
        </w:tc>
        <w:tc>
          <w:tcPr>
            <w:tcW w:w="3331" w:type="dxa"/>
          </w:tcPr>
          <w:p w:rsidR="00F800E6" w:rsidRPr="00AF4B11" w:rsidRDefault="003E53F0" w:rsidP="00D106A6">
            <w:pPr>
              <w:spacing w:line="0" w:lineRule="atLeast"/>
              <w:rPr>
                <w:w w:val="80"/>
              </w:rPr>
            </w:pPr>
            <w:r>
              <w:rPr>
                <w:rFonts w:hint="eastAsia"/>
                <w:w w:val="80"/>
              </w:rPr>
              <w:t>地域の心配の方等の事例検討については、実績としてはないが事例提供があれば検討する体制がある。</w:t>
            </w:r>
          </w:p>
        </w:tc>
        <w:tc>
          <w:tcPr>
            <w:tcW w:w="3332" w:type="dxa"/>
          </w:tcPr>
          <w:p w:rsidR="00F800E6" w:rsidRPr="005837D4" w:rsidRDefault="003E53F0" w:rsidP="00D106A6">
            <w:pPr>
              <w:spacing w:line="0" w:lineRule="atLeast"/>
              <w:rPr>
                <w:w w:val="80"/>
              </w:rPr>
            </w:pPr>
            <w:r>
              <w:rPr>
                <w:rFonts w:hint="eastAsia"/>
                <w:w w:val="80"/>
              </w:rPr>
              <w:t>運営推進会議の他に、地域の要請に応えると共に地域の会合やイベントに積極的に参加することで事業所に対する理解が得られるよう努めていく</w:t>
            </w:r>
          </w:p>
        </w:tc>
      </w:tr>
      <w:tr w:rsidR="00F800E6" w:rsidRPr="00106EF7" w:rsidTr="007E07A5">
        <w:trPr>
          <w:trHeight w:val="1240"/>
        </w:trPr>
        <w:tc>
          <w:tcPr>
            <w:tcW w:w="2268" w:type="dxa"/>
            <w:vAlign w:val="center"/>
          </w:tcPr>
          <w:p w:rsidR="00F800E6" w:rsidRPr="00106EF7" w:rsidRDefault="00F800E6" w:rsidP="00D106A6">
            <w:pPr>
              <w:spacing w:line="0" w:lineRule="atLeast"/>
              <w:jc w:val="left"/>
            </w:pPr>
            <w:r w:rsidRPr="00106EF7">
              <w:rPr>
                <w:rFonts w:hint="eastAsia"/>
              </w:rPr>
              <w:t>Ｆ．事業所の</w:t>
            </w:r>
          </w:p>
          <w:p w:rsidR="00F800E6" w:rsidRPr="00106EF7" w:rsidRDefault="00F800E6" w:rsidP="00D106A6">
            <w:pPr>
              <w:spacing w:line="0" w:lineRule="atLeast"/>
              <w:ind w:firstLineChars="200" w:firstLine="420"/>
              <w:jc w:val="left"/>
            </w:pPr>
            <w:r w:rsidRPr="00106EF7">
              <w:rPr>
                <w:rFonts w:hint="eastAsia"/>
              </w:rPr>
              <w:t>防災・災害対策</w:t>
            </w:r>
          </w:p>
        </w:tc>
        <w:tc>
          <w:tcPr>
            <w:tcW w:w="3331" w:type="dxa"/>
          </w:tcPr>
          <w:p w:rsidR="00F800E6" w:rsidRPr="007E07A5" w:rsidRDefault="00F14562" w:rsidP="00D106A6">
            <w:pPr>
              <w:spacing w:line="0" w:lineRule="atLeast"/>
              <w:rPr>
                <w:w w:val="80"/>
              </w:rPr>
            </w:pPr>
            <w:r>
              <w:rPr>
                <w:rFonts w:hint="eastAsia"/>
                <w:w w:val="80"/>
              </w:rPr>
              <w:t>回覧板等でＡＥＤが設置されており、必要時に使用してもらえるように周知すると共にＡＥＤ講習に地域の方も参加できるようにする。地域の消防訓練に参加する。</w:t>
            </w:r>
          </w:p>
        </w:tc>
        <w:tc>
          <w:tcPr>
            <w:tcW w:w="3331" w:type="dxa"/>
          </w:tcPr>
          <w:p w:rsidR="00F800E6" w:rsidRPr="007E07A5" w:rsidRDefault="00D106A6" w:rsidP="00D106A6">
            <w:pPr>
              <w:spacing w:line="0" w:lineRule="atLeast"/>
              <w:rPr>
                <w:w w:val="80"/>
              </w:rPr>
            </w:pPr>
            <w:r>
              <w:rPr>
                <w:rFonts w:hint="eastAsia"/>
                <w:w w:val="80"/>
              </w:rPr>
              <w:t>回覧板にチラシを入れさせて頂き、ＡＥＤの設置や必要時に使用してもらえるように周知している。ＡＥＤ講習へ地域の方の参加はなかった。地域の消防訓練へも参加した。</w:t>
            </w:r>
          </w:p>
        </w:tc>
        <w:tc>
          <w:tcPr>
            <w:tcW w:w="3331" w:type="dxa"/>
          </w:tcPr>
          <w:p w:rsidR="00EF1510" w:rsidRPr="00AF4B11" w:rsidRDefault="00D106A6" w:rsidP="00D106A6">
            <w:pPr>
              <w:spacing w:line="0" w:lineRule="atLeast"/>
              <w:rPr>
                <w:w w:val="80"/>
              </w:rPr>
            </w:pPr>
            <w:r>
              <w:rPr>
                <w:rFonts w:hint="eastAsia"/>
                <w:w w:val="80"/>
              </w:rPr>
              <w:t>年４回の消防訓練を実施していること。消防署員立会での夜間想定訓練の実施。地域の方２名に防災協力員</w:t>
            </w:r>
            <w:r w:rsidR="00694536">
              <w:rPr>
                <w:rFonts w:hint="eastAsia"/>
                <w:w w:val="80"/>
              </w:rPr>
              <w:t>として訓練にも参加してもらっている、</w:t>
            </w:r>
          </w:p>
        </w:tc>
        <w:tc>
          <w:tcPr>
            <w:tcW w:w="3332" w:type="dxa"/>
          </w:tcPr>
          <w:p w:rsidR="009966B4" w:rsidRPr="005837D4" w:rsidRDefault="00694536" w:rsidP="00D106A6">
            <w:pPr>
              <w:spacing w:line="0" w:lineRule="atLeast"/>
              <w:rPr>
                <w:w w:val="80"/>
              </w:rPr>
            </w:pPr>
            <w:r>
              <w:rPr>
                <w:rFonts w:hint="eastAsia"/>
                <w:w w:val="80"/>
              </w:rPr>
              <w:t>事業所で実施する「ＡＥＤ講習」に地域の方にも参加してもらえるよう案内を行っていく。地域の消防訓練に参加する。</w:t>
            </w:r>
            <w:bookmarkStart w:id="0" w:name="_GoBack"/>
            <w:bookmarkEnd w:id="0"/>
          </w:p>
        </w:tc>
      </w:tr>
    </w:tbl>
    <w:p w:rsidR="00F800E6" w:rsidRDefault="00F800E6" w:rsidP="00F800E6">
      <w:pPr>
        <w:widowControl/>
        <w:jc w:val="left"/>
        <w:rPr>
          <w:rFonts w:asciiTheme="minorEastAsia" w:hAnsiTheme="minorEastAsia"/>
          <w:sz w:val="24"/>
          <w:szCs w:val="24"/>
        </w:rPr>
        <w:sectPr w:rsidR="00F800E6" w:rsidSect="00D106A6">
          <w:pgSz w:w="16840" w:h="11907" w:orient="landscape" w:code="9"/>
          <w:pgMar w:top="851" w:right="567" w:bottom="567" w:left="567" w:header="851" w:footer="992" w:gutter="0"/>
          <w:cols w:space="425"/>
          <w:docGrid w:linePitch="360"/>
        </w:sectPr>
      </w:pPr>
    </w:p>
    <w:p w:rsidR="00D0676F" w:rsidRPr="00F800E6" w:rsidRDefault="00D0676F"/>
    <w:sectPr w:rsidR="00D0676F" w:rsidRPr="00F800E6" w:rsidSect="00F800E6">
      <w:pgSz w:w="16838" w:h="11906" w:orient="landscape"/>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CB" w:rsidRDefault="00CC51CB" w:rsidP="007246E1">
      <w:r>
        <w:separator/>
      </w:r>
    </w:p>
  </w:endnote>
  <w:endnote w:type="continuationSeparator" w:id="0">
    <w:p w:rsidR="00CC51CB" w:rsidRDefault="00CC51CB" w:rsidP="0072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CB" w:rsidRDefault="00CC51CB" w:rsidP="007246E1">
      <w:r>
        <w:separator/>
      </w:r>
    </w:p>
  </w:footnote>
  <w:footnote w:type="continuationSeparator" w:id="0">
    <w:p w:rsidR="00CC51CB" w:rsidRDefault="00CC51CB" w:rsidP="00724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E6"/>
    <w:rsid w:val="00090630"/>
    <w:rsid w:val="00180075"/>
    <w:rsid w:val="00282C75"/>
    <w:rsid w:val="003E0643"/>
    <w:rsid w:val="003E53F0"/>
    <w:rsid w:val="005837D4"/>
    <w:rsid w:val="00694536"/>
    <w:rsid w:val="007246E1"/>
    <w:rsid w:val="00784C6D"/>
    <w:rsid w:val="00795C9A"/>
    <w:rsid w:val="007E07A5"/>
    <w:rsid w:val="009966B4"/>
    <w:rsid w:val="00A2261F"/>
    <w:rsid w:val="00AF4B11"/>
    <w:rsid w:val="00CC51CB"/>
    <w:rsid w:val="00D0676F"/>
    <w:rsid w:val="00D106A6"/>
    <w:rsid w:val="00EF1510"/>
    <w:rsid w:val="00F14562"/>
    <w:rsid w:val="00F363D7"/>
    <w:rsid w:val="00F80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46E1"/>
    <w:pPr>
      <w:tabs>
        <w:tab w:val="center" w:pos="4252"/>
        <w:tab w:val="right" w:pos="8504"/>
      </w:tabs>
      <w:snapToGrid w:val="0"/>
    </w:pPr>
  </w:style>
  <w:style w:type="character" w:customStyle="1" w:styleId="a5">
    <w:name w:val="ヘッダー (文字)"/>
    <w:basedOn w:val="a0"/>
    <w:link w:val="a4"/>
    <w:uiPriority w:val="99"/>
    <w:rsid w:val="007246E1"/>
  </w:style>
  <w:style w:type="paragraph" w:styleId="a6">
    <w:name w:val="footer"/>
    <w:basedOn w:val="a"/>
    <w:link w:val="a7"/>
    <w:uiPriority w:val="99"/>
    <w:unhideWhenUsed/>
    <w:rsid w:val="007246E1"/>
    <w:pPr>
      <w:tabs>
        <w:tab w:val="center" w:pos="4252"/>
        <w:tab w:val="right" w:pos="8504"/>
      </w:tabs>
      <w:snapToGrid w:val="0"/>
    </w:pPr>
  </w:style>
  <w:style w:type="character" w:customStyle="1" w:styleId="a7">
    <w:name w:val="フッター (文字)"/>
    <w:basedOn w:val="a0"/>
    <w:link w:val="a6"/>
    <w:uiPriority w:val="99"/>
    <w:rsid w:val="00724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46E1"/>
    <w:pPr>
      <w:tabs>
        <w:tab w:val="center" w:pos="4252"/>
        <w:tab w:val="right" w:pos="8504"/>
      </w:tabs>
      <w:snapToGrid w:val="0"/>
    </w:pPr>
  </w:style>
  <w:style w:type="character" w:customStyle="1" w:styleId="a5">
    <w:name w:val="ヘッダー (文字)"/>
    <w:basedOn w:val="a0"/>
    <w:link w:val="a4"/>
    <w:uiPriority w:val="99"/>
    <w:rsid w:val="007246E1"/>
  </w:style>
  <w:style w:type="paragraph" w:styleId="a6">
    <w:name w:val="footer"/>
    <w:basedOn w:val="a"/>
    <w:link w:val="a7"/>
    <w:uiPriority w:val="99"/>
    <w:unhideWhenUsed/>
    <w:rsid w:val="007246E1"/>
    <w:pPr>
      <w:tabs>
        <w:tab w:val="center" w:pos="4252"/>
        <w:tab w:val="right" w:pos="8504"/>
      </w:tabs>
      <w:snapToGrid w:val="0"/>
    </w:pPr>
  </w:style>
  <w:style w:type="character" w:customStyle="1" w:styleId="a7">
    <w:name w:val="フッター (文字)"/>
    <w:basedOn w:val="a0"/>
    <w:link w:val="a6"/>
    <w:uiPriority w:val="99"/>
    <w:rsid w:val="00724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A463-0FC2-44AC-8CE5-1E252C4E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2015-10-26T06:55:00Z</dcterms:created>
  <dcterms:modified xsi:type="dcterms:W3CDTF">2016-10-25T01:07:00Z</dcterms:modified>
</cp:coreProperties>
</file>